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27A" w:rsidRDefault="0008127A" w:rsidP="0008127A">
      <w:pPr>
        <w:spacing w:line="240" w:lineRule="atLeast"/>
      </w:pPr>
    </w:p>
    <w:p w:rsidR="0008127A" w:rsidRDefault="0008127A" w:rsidP="0008127A">
      <w:pPr>
        <w:spacing w:line="240" w:lineRule="atLeast"/>
      </w:pPr>
    </w:p>
    <w:p w:rsidR="0008127A" w:rsidRPr="00C91959" w:rsidRDefault="0008127A" w:rsidP="0008127A">
      <w:pPr>
        <w:spacing w:line="240" w:lineRule="atLeast"/>
      </w:pPr>
      <w:r w:rsidRPr="00C91959">
        <w:t>ГОСУДАРСТВЕННОЕ  БЮДЖЕТНОЕ ОБЩЕОБРАЗОВАТЕЛЬНОЕ УЧРЕЖДЕНИЕ</w:t>
      </w:r>
    </w:p>
    <w:p w:rsidR="0008127A" w:rsidRPr="00C91959" w:rsidRDefault="0008127A" w:rsidP="0008127A">
      <w:pPr>
        <w:spacing w:line="240" w:lineRule="atLeast"/>
        <w:jc w:val="center"/>
      </w:pPr>
      <w:r>
        <w:t>ГИМНАЗИЯ № 526</w:t>
      </w:r>
      <w:r w:rsidRPr="00C91959">
        <w:t xml:space="preserve"> </w:t>
      </w:r>
      <w:r>
        <w:t>МОСКОВСКОГО</w:t>
      </w:r>
      <w:r w:rsidRPr="00C91959">
        <w:t xml:space="preserve"> РАЙОНА САНКТ-ПЕТЕРБУРГА</w:t>
      </w:r>
    </w:p>
    <w:p w:rsidR="0008127A" w:rsidRDefault="0008127A" w:rsidP="0008127A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bCs/>
          <w:color w:val="000000"/>
          <w:sz w:val="32"/>
          <w:szCs w:val="32"/>
        </w:rPr>
      </w:pPr>
    </w:p>
    <w:p w:rsidR="0008127A" w:rsidRPr="007E6CDD" w:rsidRDefault="0008127A" w:rsidP="0008127A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426"/>
        <w:jc w:val="center"/>
        <w:rPr>
          <w:bCs/>
          <w:color w:val="000000"/>
          <w:sz w:val="32"/>
          <w:szCs w:val="32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33"/>
        <w:gridCol w:w="10933"/>
      </w:tblGrid>
      <w:tr w:rsidR="00E4013C" w:rsidRPr="00D449ED" w:rsidTr="00015E61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900" w:type="dxa"/>
              <w:tblInd w:w="8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40"/>
              <w:gridCol w:w="4860"/>
            </w:tblGrid>
            <w:tr w:rsidR="00E4013C" w:rsidRPr="00C5474A" w:rsidTr="00520848"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C5474A">
                    <w:rPr>
                      <w:bCs/>
                    </w:rPr>
                    <w:t>УТВЕРЖДАЮ</w:t>
                  </w:r>
                </w:p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rPr>
                      <w:bCs/>
                    </w:rPr>
                  </w:pPr>
                  <w:r w:rsidRPr="00C5474A">
                    <w:rPr>
                      <w:bCs/>
                    </w:rPr>
                    <w:t>Директор ГБОУ гимназии № 526</w:t>
                  </w:r>
                  <w:r w:rsidRPr="00C5474A">
                    <w:rPr>
                      <w:bCs/>
                    </w:rPr>
                    <w:br/>
                  </w:r>
                  <w:proofErr w:type="spellStart"/>
                  <w:r w:rsidRPr="00C5474A">
                    <w:rPr>
                      <w:bCs/>
                    </w:rPr>
                    <w:t>Белаш</w:t>
                  </w:r>
                  <w:proofErr w:type="spellEnd"/>
                  <w:r w:rsidRPr="00C5474A">
                    <w:rPr>
                      <w:bCs/>
                    </w:rPr>
                    <w:t xml:space="preserve"> Н.А.</w:t>
                  </w:r>
                </w:p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</w:pPr>
                  <w:r w:rsidRPr="00C5474A">
                    <w:t>Приказ № 275  от 11  июня 2020 г.</w:t>
                  </w:r>
                </w:p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</w:pPr>
                  <w:r w:rsidRPr="00C5474A">
                    <w:t>_______________________________</w:t>
                  </w:r>
                </w:p>
                <w:p w:rsidR="00E4013C" w:rsidRPr="00C5474A" w:rsidRDefault="00E4013C" w:rsidP="00520848">
                  <w:pPr>
                    <w:rPr>
                      <w:bCs/>
                    </w:rPr>
                  </w:pPr>
                </w:p>
                <w:p w:rsidR="00E4013C" w:rsidRPr="00C5474A" w:rsidRDefault="00E4013C" w:rsidP="00520848"/>
              </w:tc>
              <w:tc>
                <w:tcPr>
                  <w:tcW w:w="48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ind w:left="43"/>
                    <w:jc w:val="both"/>
                    <w:rPr>
                      <w:bCs/>
                    </w:rPr>
                  </w:pPr>
                  <w:r w:rsidRPr="00C5474A">
                    <w:rPr>
                      <w:bCs/>
                    </w:rPr>
                    <w:t>СОГЛАСОВАНО</w:t>
                  </w:r>
                </w:p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ind w:left="43"/>
                    <w:jc w:val="both"/>
                    <w:rPr>
                      <w:bCs/>
                    </w:rPr>
                  </w:pPr>
                  <w:r w:rsidRPr="00C5474A">
                    <w:rPr>
                      <w:bCs/>
                    </w:rPr>
                    <w:t>Заместитель директора по УВР</w:t>
                  </w:r>
                </w:p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ind w:left="43"/>
                    <w:rPr>
                      <w:bCs/>
                    </w:rPr>
                  </w:pPr>
                  <w:r w:rsidRPr="00C5474A">
                    <w:rPr>
                      <w:bCs/>
                    </w:rPr>
                    <w:t>____________________________</w:t>
                  </w:r>
                </w:p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ind w:left="43"/>
                    <w:rPr>
                      <w:bCs/>
                    </w:rPr>
                  </w:pPr>
                  <w:r w:rsidRPr="00C5474A">
                    <w:t>(ФИО, подпись)</w:t>
                  </w:r>
                </w:p>
                <w:p w:rsidR="00E4013C" w:rsidRPr="00C5474A" w:rsidRDefault="00E4013C" w:rsidP="00520848">
                  <w:pPr>
                    <w:ind w:left="43"/>
                  </w:pPr>
                  <w:r w:rsidRPr="00C5474A">
                    <w:t>10 июня 2020 г.</w:t>
                  </w:r>
                </w:p>
              </w:tc>
            </w:tr>
            <w:tr w:rsidR="00E4013C" w:rsidRPr="00C5474A" w:rsidTr="00520848"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C5474A">
                    <w:rPr>
                      <w:bCs/>
                    </w:rPr>
                    <w:t>РАССМОТРЕНО</w:t>
                  </w:r>
                </w:p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rPr>
                      <w:bCs/>
                    </w:rPr>
                  </w:pPr>
                  <w:r w:rsidRPr="00C5474A">
                    <w:rPr>
                      <w:bCs/>
                    </w:rPr>
                    <w:t xml:space="preserve">на заседании МО учителей </w:t>
                  </w:r>
                </w:p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rPr>
                      <w:bCs/>
                    </w:rPr>
                  </w:pPr>
                  <w:r w:rsidRPr="00C5474A">
                    <w:rPr>
                      <w:bCs/>
                    </w:rPr>
                    <w:t>______________________________</w:t>
                  </w:r>
                </w:p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C5474A">
                    <w:rPr>
                      <w:bCs/>
                    </w:rPr>
                    <w:t>Протокол № ____</w:t>
                  </w:r>
                </w:p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C5474A">
                    <w:rPr>
                      <w:bCs/>
                    </w:rPr>
                    <w:t>от «____»  июня 2020 г.</w:t>
                  </w:r>
                </w:p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C5474A">
                    <w:rPr>
                      <w:bCs/>
                    </w:rPr>
                    <w:t>Руководитель МО</w:t>
                  </w:r>
                </w:p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jc w:val="both"/>
                    <w:rPr>
                      <w:b/>
                    </w:rPr>
                  </w:pPr>
                  <w:r w:rsidRPr="00C5474A">
                    <w:rPr>
                      <w:bCs/>
                    </w:rPr>
                    <w:t>____________________________</w:t>
                  </w:r>
                </w:p>
                <w:p w:rsidR="00E4013C" w:rsidRPr="00C5474A" w:rsidRDefault="00E4013C" w:rsidP="00520848">
                  <w:r w:rsidRPr="00C5474A">
                    <w:t>(ФИО, подпись)</w:t>
                  </w:r>
                </w:p>
              </w:tc>
              <w:tc>
                <w:tcPr>
                  <w:tcW w:w="48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4013C" w:rsidRPr="00C5474A" w:rsidRDefault="00E4013C" w:rsidP="00520848">
                  <w:pPr>
                    <w:rPr>
                      <w:bCs/>
                    </w:rPr>
                  </w:pPr>
                  <w:r w:rsidRPr="00C5474A">
                    <w:rPr>
                      <w:bCs/>
                    </w:rPr>
                    <w:t>ПРИНЯТО</w:t>
                  </w:r>
                </w:p>
                <w:p w:rsidR="00E4013C" w:rsidRPr="00C5474A" w:rsidRDefault="00E4013C" w:rsidP="00520848">
                  <w:pPr>
                    <w:rPr>
                      <w:bCs/>
                    </w:rPr>
                  </w:pPr>
                  <w:r w:rsidRPr="00C5474A">
                    <w:rPr>
                      <w:bCs/>
                    </w:rPr>
                    <w:t>на заседании Педагогического совета</w:t>
                  </w:r>
                  <w:r w:rsidRPr="00C5474A">
                    <w:rPr>
                      <w:bCs/>
                    </w:rPr>
                    <w:br/>
                    <w:t>ГБОУ гимназии № 526</w:t>
                  </w:r>
                </w:p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rPr>
                      <w:bCs/>
                    </w:rPr>
                  </w:pPr>
                  <w:r w:rsidRPr="00C5474A">
                    <w:rPr>
                      <w:bCs/>
                    </w:rPr>
                    <w:t>Протокол № 5</w:t>
                  </w:r>
                </w:p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rPr>
                      <w:bCs/>
                    </w:rPr>
                  </w:pPr>
                  <w:r w:rsidRPr="00C5474A">
                    <w:t>10 июня 2020 г.</w:t>
                  </w:r>
                </w:p>
                <w:p w:rsidR="00E4013C" w:rsidRPr="00C5474A" w:rsidRDefault="00E4013C" w:rsidP="00520848">
                  <w:pPr>
                    <w:rPr>
                      <w:bCs/>
                    </w:rPr>
                  </w:pPr>
                </w:p>
                <w:p w:rsidR="00E4013C" w:rsidRPr="00C5474A" w:rsidRDefault="00E4013C" w:rsidP="00520848"/>
              </w:tc>
            </w:tr>
          </w:tbl>
          <w:p w:rsidR="00E4013C" w:rsidRDefault="00E4013C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900" w:type="dxa"/>
              <w:tblInd w:w="8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40"/>
              <w:gridCol w:w="4860"/>
            </w:tblGrid>
            <w:tr w:rsidR="00E4013C" w:rsidRPr="00C5474A" w:rsidTr="00520848"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C5474A">
                    <w:rPr>
                      <w:bCs/>
                    </w:rPr>
                    <w:t>УТВЕРЖДАЮ</w:t>
                  </w:r>
                </w:p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rPr>
                      <w:bCs/>
                    </w:rPr>
                  </w:pPr>
                  <w:r w:rsidRPr="00C5474A">
                    <w:rPr>
                      <w:bCs/>
                    </w:rPr>
                    <w:t>Директор ГБОУ гимназии № 526</w:t>
                  </w:r>
                  <w:r w:rsidRPr="00C5474A">
                    <w:rPr>
                      <w:bCs/>
                    </w:rPr>
                    <w:br/>
                  </w:r>
                  <w:proofErr w:type="spellStart"/>
                  <w:r w:rsidRPr="00C5474A">
                    <w:rPr>
                      <w:bCs/>
                    </w:rPr>
                    <w:t>Белаш</w:t>
                  </w:r>
                  <w:proofErr w:type="spellEnd"/>
                  <w:r w:rsidRPr="00C5474A">
                    <w:rPr>
                      <w:bCs/>
                    </w:rPr>
                    <w:t xml:space="preserve"> Н.А.</w:t>
                  </w:r>
                </w:p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</w:pPr>
                  <w:r w:rsidRPr="00C5474A">
                    <w:t>Приказ № 275  от 11  июня 2020 г.</w:t>
                  </w:r>
                </w:p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</w:pPr>
                  <w:r w:rsidRPr="00C5474A">
                    <w:t>_______________________________</w:t>
                  </w:r>
                </w:p>
                <w:p w:rsidR="00E4013C" w:rsidRPr="00C5474A" w:rsidRDefault="00E4013C" w:rsidP="00520848">
                  <w:pPr>
                    <w:rPr>
                      <w:bCs/>
                    </w:rPr>
                  </w:pPr>
                </w:p>
                <w:p w:rsidR="00E4013C" w:rsidRPr="00C5474A" w:rsidRDefault="00E4013C" w:rsidP="00520848"/>
              </w:tc>
              <w:tc>
                <w:tcPr>
                  <w:tcW w:w="48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ind w:left="43"/>
                    <w:jc w:val="both"/>
                    <w:rPr>
                      <w:bCs/>
                    </w:rPr>
                  </w:pPr>
                  <w:r w:rsidRPr="00C5474A">
                    <w:rPr>
                      <w:bCs/>
                    </w:rPr>
                    <w:t>СОГЛАСОВАНО</w:t>
                  </w:r>
                </w:p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ind w:left="43"/>
                    <w:jc w:val="both"/>
                    <w:rPr>
                      <w:bCs/>
                    </w:rPr>
                  </w:pPr>
                  <w:r w:rsidRPr="00C5474A">
                    <w:rPr>
                      <w:bCs/>
                    </w:rPr>
                    <w:t>Заместитель директора по УВР</w:t>
                  </w:r>
                </w:p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ind w:left="43"/>
                    <w:rPr>
                      <w:bCs/>
                    </w:rPr>
                  </w:pPr>
                  <w:r w:rsidRPr="00C5474A">
                    <w:rPr>
                      <w:bCs/>
                    </w:rPr>
                    <w:t>____________________________</w:t>
                  </w:r>
                </w:p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ind w:left="43"/>
                    <w:rPr>
                      <w:bCs/>
                    </w:rPr>
                  </w:pPr>
                  <w:r w:rsidRPr="00C5474A">
                    <w:t>(ФИО, подпись)</w:t>
                  </w:r>
                </w:p>
                <w:p w:rsidR="00E4013C" w:rsidRPr="00C5474A" w:rsidRDefault="00E4013C" w:rsidP="00520848">
                  <w:pPr>
                    <w:ind w:left="43"/>
                  </w:pPr>
                  <w:r w:rsidRPr="00C5474A">
                    <w:t>10 июня 2020 г.</w:t>
                  </w:r>
                </w:p>
              </w:tc>
            </w:tr>
            <w:tr w:rsidR="00E4013C" w:rsidRPr="00C5474A" w:rsidTr="00520848"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C5474A">
                    <w:rPr>
                      <w:bCs/>
                    </w:rPr>
                    <w:t>РАССМОТРЕНО</w:t>
                  </w:r>
                </w:p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rPr>
                      <w:bCs/>
                    </w:rPr>
                  </w:pPr>
                  <w:r w:rsidRPr="00C5474A">
                    <w:rPr>
                      <w:bCs/>
                    </w:rPr>
                    <w:t xml:space="preserve">на заседании МО учителей </w:t>
                  </w:r>
                </w:p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rPr>
                      <w:bCs/>
                    </w:rPr>
                  </w:pPr>
                  <w:r w:rsidRPr="00C5474A">
                    <w:rPr>
                      <w:bCs/>
                    </w:rPr>
                    <w:t>______________________________</w:t>
                  </w:r>
                </w:p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C5474A">
                    <w:rPr>
                      <w:bCs/>
                    </w:rPr>
                    <w:t>Протокол № ____</w:t>
                  </w:r>
                </w:p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C5474A">
                    <w:rPr>
                      <w:bCs/>
                    </w:rPr>
                    <w:t>от «____»  июня 2020 г.</w:t>
                  </w:r>
                </w:p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C5474A">
                    <w:rPr>
                      <w:bCs/>
                    </w:rPr>
                    <w:t>Руководитель МО</w:t>
                  </w:r>
                </w:p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jc w:val="both"/>
                    <w:rPr>
                      <w:b/>
                    </w:rPr>
                  </w:pPr>
                  <w:r w:rsidRPr="00C5474A">
                    <w:rPr>
                      <w:bCs/>
                    </w:rPr>
                    <w:t>____________________________</w:t>
                  </w:r>
                </w:p>
                <w:p w:rsidR="00E4013C" w:rsidRPr="00C5474A" w:rsidRDefault="00E4013C" w:rsidP="00520848">
                  <w:r w:rsidRPr="00C5474A">
                    <w:t>(ФИО, подпись)</w:t>
                  </w:r>
                </w:p>
              </w:tc>
              <w:tc>
                <w:tcPr>
                  <w:tcW w:w="48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4013C" w:rsidRPr="00C5474A" w:rsidRDefault="00E4013C" w:rsidP="00520848">
                  <w:pPr>
                    <w:rPr>
                      <w:bCs/>
                    </w:rPr>
                  </w:pPr>
                  <w:r w:rsidRPr="00C5474A">
                    <w:rPr>
                      <w:bCs/>
                    </w:rPr>
                    <w:t>ПРИНЯТО</w:t>
                  </w:r>
                </w:p>
                <w:p w:rsidR="00E4013C" w:rsidRPr="00C5474A" w:rsidRDefault="00E4013C" w:rsidP="00520848">
                  <w:pPr>
                    <w:rPr>
                      <w:bCs/>
                    </w:rPr>
                  </w:pPr>
                  <w:r w:rsidRPr="00C5474A">
                    <w:rPr>
                      <w:bCs/>
                    </w:rPr>
                    <w:t>на заседании Педагогического совета</w:t>
                  </w:r>
                  <w:r w:rsidRPr="00C5474A">
                    <w:rPr>
                      <w:bCs/>
                    </w:rPr>
                    <w:br/>
                    <w:t>ГБОУ гимназии № 526</w:t>
                  </w:r>
                </w:p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rPr>
                      <w:bCs/>
                    </w:rPr>
                  </w:pPr>
                  <w:r w:rsidRPr="00C5474A">
                    <w:rPr>
                      <w:bCs/>
                    </w:rPr>
                    <w:t>Протокол № 5</w:t>
                  </w:r>
                </w:p>
                <w:p w:rsidR="00E4013C" w:rsidRPr="00C5474A" w:rsidRDefault="00E4013C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rPr>
                      <w:bCs/>
                    </w:rPr>
                  </w:pPr>
                  <w:r w:rsidRPr="00C5474A">
                    <w:t>10 июня 2020 г.</w:t>
                  </w:r>
                </w:p>
                <w:p w:rsidR="00E4013C" w:rsidRPr="00C5474A" w:rsidRDefault="00E4013C" w:rsidP="00520848">
                  <w:pPr>
                    <w:rPr>
                      <w:bCs/>
                    </w:rPr>
                  </w:pPr>
                </w:p>
                <w:p w:rsidR="00E4013C" w:rsidRPr="00C5474A" w:rsidRDefault="00E4013C" w:rsidP="00520848"/>
              </w:tc>
            </w:tr>
          </w:tbl>
          <w:p w:rsidR="00E4013C" w:rsidRDefault="00E4013C"/>
        </w:tc>
      </w:tr>
      <w:tr w:rsidR="00E4013C" w:rsidRPr="00035065" w:rsidTr="00015E61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E4013C" w:rsidRDefault="00E4013C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E4013C" w:rsidRDefault="00E4013C"/>
        </w:tc>
      </w:tr>
    </w:tbl>
    <w:p w:rsidR="0008127A" w:rsidRDefault="0008127A" w:rsidP="0008127A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left="4963" w:firstLine="709"/>
        <w:jc w:val="both"/>
        <w:rPr>
          <w:bCs/>
          <w:sz w:val="28"/>
          <w:szCs w:val="28"/>
        </w:rPr>
      </w:pPr>
    </w:p>
    <w:p w:rsidR="0008127A" w:rsidRDefault="0008127A" w:rsidP="0008127A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08127A" w:rsidRDefault="0008127A" w:rsidP="0008127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08127A" w:rsidRDefault="0008127A" w:rsidP="0008127A">
      <w:pPr>
        <w:spacing w:line="360" w:lineRule="auto"/>
        <w:jc w:val="center"/>
        <w:rPr>
          <w:b/>
          <w:sz w:val="28"/>
          <w:szCs w:val="28"/>
        </w:rPr>
      </w:pPr>
    </w:p>
    <w:p w:rsidR="0008127A" w:rsidRDefault="0008127A" w:rsidP="0008127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предмету геометрия</w:t>
      </w:r>
    </w:p>
    <w:p w:rsidR="0008127A" w:rsidRDefault="0008127A" w:rsidP="0008127A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2"/>
          <w:szCs w:val="22"/>
        </w:rPr>
      </w:pPr>
      <w:r>
        <w:rPr>
          <w:sz w:val="28"/>
          <w:szCs w:val="28"/>
        </w:rPr>
        <w:t>Класс</w:t>
      </w:r>
      <w:r>
        <w:rPr>
          <w:b/>
        </w:rPr>
        <w:t xml:space="preserve"> </w:t>
      </w:r>
      <w:r>
        <w:rPr>
          <w:sz w:val="28"/>
          <w:szCs w:val="28"/>
        </w:rPr>
        <w:t xml:space="preserve"> 9 б</w:t>
      </w:r>
    </w:p>
    <w:p w:rsidR="0008127A" w:rsidRDefault="0008127A" w:rsidP="0008127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E4013C">
        <w:rPr>
          <w:sz w:val="28"/>
          <w:szCs w:val="28"/>
        </w:rPr>
        <w:t>20</w:t>
      </w:r>
      <w:r>
        <w:rPr>
          <w:sz w:val="28"/>
          <w:szCs w:val="28"/>
        </w:rPr>
        <w:t>-202</w:t>
      </w:r>
      <w:r w:rsidR="00E4013C">
        <w:rPr>
          <w:sz w:val="28"/>
          <w:szCs w:val="28"/>
        </w:rPr>
        <w:t>1</w:t>
      </w:r>
      <w:r>
        <w:rPr>
          <w:sz w:val="28"/>
          <w:szCs w:val="28"/>
        </w:rPr>
        <w:t xml:space="preserve"> учебный год</w:t>
      </w:r>
    </w:p>
    <w:p w:rsidR="0008127A" w:rsidRDefault="0008127A" w:rsidP="0008127A">
      <w:pPr>
        <w:spacing w:line="360" w:lineRule="auto"/>
        <w:jc w:val="right"/>
        <w:rPr>
          <w:sz w:val="22"/>
          <w:szCs w:val="22"/>
        </w:rPr>
      </w:pPr>
    </w:p>
    <w:p w:rsidR="0008127A" w:rsidRDefault="0008127A" w:rsidP="0008127A">
      <w:pPr>
        <w:spacing w:line="360" w:lineRule="auto"/>
        <w:jc w:val="right"/>
        <w:rPr>
          <w:sz w:val="22"/>
          <w:szCs w:val="22"/>
        </w:rPr>
      </w:pPr>
    </w:p>
    <w:p w:rsidR="0008127A" w:rsidRDefault="0008127A" w:rsidP="00E4013C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Учитель: </w:t>
      </w:r>
    </w:p>
    <w:p w:rsidR="0008127A" w:rsidRDefault="0008127A" w:rsidP="0008127A">
      <w:pPr>
        <w:tabs>
          <w:tab w:val="left" w:pos="604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</w:p>
    <w:p w:rsidR="0008127A" w:rsidRPr="005B1074" w:rsidRDefault="0008127A" w:rsidP="0008127A">
      <w:pPr>
        <w:tabs>
          <w:tab w:val="left" w:pos="6045"/>
        </w:tabs>
        <w:spacing w:line="360" w:lineRule="auto"/>
      </w:pPr>
    </w:p>
    <w:p w:rsidR="0008127A" w:rsidRDefault="0008127A" w:rsidP="0008127A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  <w:r w:rsidRPr="005B1074">
        <w:rPr>
          <w:b/>
        </w:rPr>
        <w:t xml:space="preserve"> </w:t>
      </w:r>
    </w:p>
    <w:p w:rsidR="0008127A" w:rsidRDefault="0008127A" w:rsidP="0008127A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</w:p>
    <w:p w:rsidR="0008127A" w:rsidRDefault="0008127A" w:rsidP="0008127A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</w:p>
    <w:p w:rsidR="0008127A" w:rsidRDefault="0008127A" w:rsidP="0008127A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08127A" w:rsidRPr="005C77B4" w:rsidRDefault="0008127A" w:rsidP="0008127A">
      <w:pPr>
        <w:tabs>
          <w:tab w:val="left" w:pos="4290"/>
          <w:tab w:val="left" w:pos="64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Санкт-Петербург</w:t>
      </w:r>
    </w:p>
    <w:p w:rsidR="0008127A" w:rsidRDefault="0008127A" w:rsidP="0008127A">
      <w:pPr>
        <w:tabs>
          <w:tab w:val="left" w:pos="4290"/>
          <w:tab w:val="left" w:pos="6480"/>
        </w:tabs>
        <w:jc w:val="center"/>
        <w:rPr>
          <w:b/>
          <w:sz w:val="28"/>
          <w:szCs w:val="28"/>
        </w:rPr>
      </w:pPr>
      <w:r w:rsidRPr="005C77B4">
        <w:rPr>
          <w:sz w:val="28"/>
          <w:szCs w:val="28"/>
        </w:rPr>
        <w:t>20</w:t>
      </w:r>
      <w:r w:rsidR="00E4013C">
        <w:rPr>
          <w:sz w:val="28"/>
          <w:szCs w:val="28"/>
        </w:rPr>
        <w:t>20</w:t>
      </w:r>
    </w:p>
    <w:p w:rsidR="00E4013C" w:rsidRDefault="00E4013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8127A" w:rsidRPr="005F3496" w:rsidRDefault="0008127A" w:rsidP="0008127A">
      <w:pPr>
        <w:ind w:left="360"/>
        <w:rPr>
          <w:b/>
          <w:sz w:val="28"/>
          <w:szCs w:val="28"/>
        </w:rPr>
      </w:pPr>
      <w:r w:rsidRPr="005F3496">
        <w:rPr>
          <w:b/>
          <w:sz w:val="28"/>
          <w:szCs w:val="28"/>
        </w:rPr>
        <w:lastRenderedPageBreak/>
        <w:t>Пояснительная записка</w:t>
      </w:r>
    </w:p>
    <w:p w:rsidR="0008127A" w:rsidRPr="004D49E2" w:rsidRDefault="0008127A" w:rsidP="0008127A">
      <w:pPr>
        <w:rPr>
          <w:sz w:val="22"/>
          <w:szCs w:val="22"/>
        </w:rPr>
      </w:pPr>
    </w:p>
    <w:p w:rsidR="0008127A" w:rsidRPr="004D49E2" w:rsidRDefault="0008127A" w:rsidP="0008127A">
      <w:pPr>
        <w:jc w:val="center"/>
        <w:rPr>
          <w:b/>
          <w:sz w:val="22"/>
          <w:szCs w:val="22"/>
        </w:rPr>
      </w:pPr>
      <w:r w:rsidRPr="004D49E2">
        <w:rPr>
          <w:b/>
          <w:sz w:val="22"/>
          <w:szCs w:val="22"/>
        </w:rPr>
        <w:t>Нормативная основа программы</w:t>
      </w:r>
    </w:p>
    <w:p w:rsidR="0008127A" w:rsidRPr="004D49E2" w:rsidRDefault="0008127A" w:rsidP="0008127A">
      <w:pPr>
        <w:ind w:firstLine="708"/>
        <w:jc w:val="both"/>
        <w:rPr>
          <w:sz w:val="22"/>
          <w:szCs w:val="22"/>
        </w:rPr>
      </w:pPr>
    </w:p>
    <w:p w:rsidR="0008127A" w:rsidRDefault="0008127A" w:rsidP="0008127A">
      <w:pPr>
        <w:tabs>
          <w:tab w:val="left" w:pos="720"/>
        </w:tabs>
        <w:autoSpaceDE w:val="0"/>
        <w:autoSpaceDN w:val="0"/>
        <w:adjustRightInd w:val="0"/>
        <w:ind w:left="567"/>
        <w:jc w:val="both"/>
        <w:rPr>
          <w:iCs/>
        </w:rPr>
      </w:pPr>
      <w:r>
        <w:rPr>
          <w:iCs/>
        </w:rPr>
        <w:t>Рабочая программа составлена на основе:</w:t>
      </w:r>
    </w:p>
    <w:p w:rsidR="0008127A" w:rsidRPr="00F57CBB" w:rsidRDefault="0008127A" w:rsidP="0008127A">
      <w:pPr>
        <w:numPr>
          <w:ilvl w:val="0"/>
          <w:numId w:val="24"/>
        </w:numPr>
        <w:tabs>
          <w:tab w:val="left" w:pos="720"/>
        </w:tabs>
        <w:autoSpaceDE w:val="0"/>
        <w:autoSpaceDN w:val="0"/>
        <w:adjustRightInd w:val="0"/>
        <w:jc w:val="both"/>
        <w:rPr>
          <w:rStyle w:val="c12"/>
          <w:color w:val="000000"/>
        </w:rPr>
      </w:pPr>
      <w:r>
        <w:rPr>
          <w:iCs/>
          <w:color w:val="FF0000"/>
        </w:rPr>
        <w:t xml:space="preserve"> </w:t>
      </w:r>
      <w:r w:rsidRPr="00F57CBB">
        <w:rPr>
          <w:rStyle w:val="c12"/>
          <w:color w:val="000000"/>
          <w:shd w:val="clear" w:color="auto" w:fill="FFFFFF"/>
        </w:rPr>
        <w:t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2010 г. №1897, с внесенными изменениями: приказ № 1577от 31.12.2015)</w:t>
      </w:r>
    </w:p>
    <w:p w:rsidR="0008127A" w:rsidRPr="00F57CBB" w:rsidRDefault="0008127A" w:rsidP="0008127A">
      <w:pPr>
        <w:numPr>
          <w:ilvl w:val="0"/>
          <w:numId w:val="24"/>
        </w:numPr>
        <w:jc w:val="both"/>
        <w:rPr>
          <w:color w:val="000000"/>
        </w:rPr>
      </w:pPr>
      <w:r w:rsidRPr="00F57CBB">
        <w:rPr>
          <w:color w:val="000000"/>
        </w:rPr>
        <w:t>П</w:t>
      </w:r>
      <w:r>
        <w:rPr>
          <w:color w:val="000000"/>
        </w:rPr>
        <w:t>риказа Министерства Просвещения РФ от 28.12.2018 № 345 «О федеральном перечне</w:t>
      </w:r>
      <w:r w:rsidRPr="00F57CBB">
        <w:rPr>
          <w:color w:val="000000"/>
        </w:rPr>
        <w:t xml:space="preserve"> учебн</w:t>
      </w:r>
      <w:r>
        <w:rPr>
          <w:color w:val="000000"/>
        </w:rPr>
        <w:t>иков, рекомендуемых к использованию</w:t>
      </w:r>
      <w:r w:rsidRPr="00F57CBB">
        <w:rPr>
          <w:color w:val="000000"/>
        </w:rPr>
        <w:t xml:space="preserve"> при реализации имеющих государственную аккредитацию образовательных программ начального общего, основного общего, среднего общег</w:t>
      </w:r>
      <w:r>
        <w:rPr>
          <w:color w:val="000000"/>
        </w:rPr>
        <w:t>о образования» (с изменениями от</w:t>
      </w:r>
      <w:r w:rsidRPr="00F57CBB">
        <w:rPr>
          <w:color w:val="000000"/>
        </w:rPr>
        <w:t xml:space="preserve"> 0</w:t>
      </w:r>
      <w:r>
        <w:rPr>
          <w:color w:val="000000"/>
        </w:rPr>
        <w:t>8.05.2019</w:t>
      </w:r>
      <w:r w:rsidRPr="00F57CBB">
        <w:rPr>
          <w:color w:val="000000"/>
        </w:rPr>
        <w:t>)</w:t>
      </w:r>
    </w:p>
    <w:p w:rsidR="0008127A" w:rsidRDefault="0008127A" w:rsidP="0008127A">
      <w:pPr>
        <w:pStyle w:val="1"/>
        <w:numPr>
          <w:ilvl w:val="0"/>
          <w:numId w:val="24"/>
        </w:numPr>
        <w:jc w:val="both"/>
      </w:pPr>
      <w:r>
        <w:t>Примерная Программа основного общего образования по математике и основана на авторской программе Ю. М. Колягина.</w:t>
      </w:r>
    </w:p>
    <w:p w:rsidR="0008127A" w:rsidRPr="00F57CBB" w:rsidRDefault="0008127A" w:rsidP="0008127A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color w:val="000000"/>
        </w:rPr>
      </w:pPr>
      <w:r w:rsidRPr="00F57CBB">
        <w:rPr>
          <w:color w:val="000000"/>
        </w:rPr>
        <w:t xml:space="preserve">Образовательной программы ГБОУ гимназии № 526 Московского района Санкт-Петербурга </w:t>
      </w:r>
    </w:p>
    <w:p w:rsidR="0008127A" w:rsidRPr="00691ECC" w:rsidRDefault="0008127A" w:rsidP="0008127A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1276"/>
        <w:jc w:val="both"/>
        <w:rPr>
          <w:b/>
          <w:color w:val="000000"/>
        </w:rPr>
      </w:pPr>
      <w:r w:rsidRPr="00691ECC">
        <w:rPr>
          <w:color w:val="000000"/>
        </w:rPr>
        <w:t>Учебного плана ГБОУ гимназии №526 Московского района Санкт-Петербурга 20</w:t>
      </w:r>
      <w:r w:rsidR="00E4013C">
        <w:rPr>
          <w:color w:val="000000"/>
        </w:rPr>
        <w:t>20</w:t>
      </w:r>
      <w:r w:rsidRPr="00691ECC">
        <w:rPr>
          <w:color w:val="000000"/>
        </w:rPr>
        <w:t>-202</w:t>
      </w:r>
      <w:r w:rsidR="00E4013C">
        <w:rPr>
          <w:color w:val="000000"/>
        </w:rPr>
        <w:t>1</w:t>
      </w:r>
      <w:r w:rsidRPr="00691ECC">
        <w:rPr>
          <w:color w:val="000000"/>
        </w:rPr>
        <w:t xml:space="preserve"> учебный год</w:t>
      </w:r>
    </w:p>
    <w:p w:rsidR="0008127A" w:rsidRPr="005B2E2C" w:rsidRDefault="0008127A" w:rsidP="0008127A">
      <w:pPr>
        <w:ind w:left="1428"/>
        <w:jc w:val="both"/>
      </w:pPr>
    </w:p>
    <w:p w:rsidR="00AE4C4E" w:rsidRPr="00AE4C4E" w:rsidRDefault="00AE4C4E" w:rsidP="00AE4C4E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  <w:r w:rsidRPr="00AE4C4E">
        <w:rPr>
          <w:b/>
        </w:rPr>
        <w:t>Количество учебных часов</w:t>
      </w:r>
    </w:p>
    <w:p w:rsidR="00AE4C4E" w:rsidRPr="00AE4C4E" w:rsidRDefault="00AE4C4E" w:rsidP="00AE4C4E">
      <w:pPr>
        <w:ind w:firstLine="709"/>
        <w:jc w:val="both"/>
      </w:pPr>
      <w:r w:rsidRPr="00AE4C4E">
        <w:t xml:space="preserve">Программа рассчитана на 3 часа в неделю. При </w:t>
      </w:r>
      <w:r w:rsidRPr="00AE4C4E">
        <w:rPr>
          <w:b/>
        </w:rPr>
        <w:t>34</w:t>
      </w:r>
      <w:r w:rsidRPr="00AE4C4E">
        <w:t xml:space="preserve"> учебных неделях общее количество часов на изучение геометрии в 9б классе составит 102 часа.</w:t>
      </w:r>
    </w:p>
    <w:p w:rsidR="00AE4C4E" w:rsidRPr="00AE4C4E" w:rsidRDefault="00AE4C4E" w:rsidP="00AE4C4E">
      <w:pPr>
        <w:jc w:val="both"/>
      </w:pPr>
    </w:p>
    <w:p w:rsidR="00AE4C4E" w:rsidRPr="00AE4C4E" w:rsidRDefault="00AE4C4E" w:rsidP="00AE4C4E">
      <w:pPr>
        <w:jc w:val="center"/>
        <w:rPr>
          <w:b/>
        </w:rPr>
      </w:pPr>
      <w:r w:rsidRPr="00AE4C4E">
        <w:rPr>
          <w:b/>
        </w:rPr>
        <w:t xml:space="preserve">Количество часов для </w:t>
      </w:r>
      <w:proofErr w:type="gramStart"/>
      <w:r w:rsidRPr="00AE4C4E">
        <w:rPr>
          <w:b/>
        </w:rPr>
        <w:t>контроля за</w:t>
      </w:r>
      <w:proofErr w:type="gramEnd"/>
      <w:r w:rsidRPr="00AE4C4E">
        <w:rPr>
          <w:b/>
        </w:rPr>
        <w:t xml:space="preserve"> выполнением практической части программы</w:t>
      </w:r>
    </w:p>
    <w:p w:rsidR="00AE4C4E" w:rsidRPr="00AE4C4E" w:rsidRDefault="00AE4C4E" w:rsidP="00AE4C4E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4"/>
        <w:gridCol w:w="1596"/>
        <w:gridCol w:w="1596"/>
        <w:gridCol w:w="1596"/>
        <w:gridCol w:w="1597"/>
        <w:gridCol w:w="1551"/>
      </w:tblGrid>
      <w:tr w:rsidR="00AE4C4E" w:rsidRPr="00AE4C4E" w:rsidTr="001C18EE">
        <w:tc>
          <w:tcPr>
            <w:tcW w:w="1634" w:type="dxa"/>
            <w:vAlign w:val="center"/>
          </w:tcPr>
          <w:p w:rsidR="00AE4C4E" w:rsidRPr="00AE4C4E" w:rsidRDefault="00AE4C4E" w:rsidP="00AE4C4E">
            <w:pPr>
              <w:jc w:val="center"/>
            </w:pPr>
            <w:r w:rsidRPr="00AE4C4E">
              <w:t>Виды контроля</w:t>
            </w:r>
          </w:p>
        </w:tc>
        <w:tc>
          <w:tcPr>
            <w:tcW w:w="1596" w:type="dxa"/>
            <w:vAlign w:val="center"/>
          </w:tcPr>
          <w:p w:rsidR="00AE4C4E" w:rsidRPr="00AE4C4E" w:rsidRDefault="00AE4C4E" w:rsidP="00AE4C4E">
            <w:pPr>
              <w:jc w:val="center"/>
            </w:pPr>
            <w:r w:rsidRPr="00AE4C4E">
              <w:rPr>
                <w:lang w:val="en-US"/>
              </w:rPr>
              <w:t xml:space="preserve">I </w:t>
            </w:r>
            <w:r w:rsidRPr="00AE4C4E">
              <w:t>четверть</w:t>
            </w:r>
          </w:p>
        </w:tc>
        <w:tc>
          <w:tcPr>
            <w:tcW w:w="1596" w:type="dxa"/>
            <w:vAlign w:val="center"/>
          </w:tcPr>
          <w:p w:rsidR="00AE4C4E" w:rsidRPr="00AE4C4E" w:rsidRDefault="00AE4C4E" w:rsidP="00AE4C4E">
            <w:pPr>
              <w:jc w:val="center"/>
              <w:rPr>
                <w:lang w:val="en-US"/>
              </w:rPr>
            </w:pPr>
            <w:r w:rsidRPr="00AE4C4E">
              <w:rPr>
                <w:lang w:val="en-US"/>
              </w:rPr>
              <w:t xml:space="preserve">II </w:t>
            </w:r>
            <w:r w:rsidRPr="00AE4C4E">
              <w:t>четверть</w:t>
            </w:r>
          </w:p>
        </w:tc>
        <w:tc>
          <w:tcPr>
            <w:tcW w:w="1596" w:type="dxa"/>
            <w:vAlign w:val="center"/>
          </w:tcPr>
          <w:p w:rsidR="00AE4C4E" w:rsidRPr="00AE4C4E" w:rsidRDefault="00AE4C4E" w:rsidP="00AE4C4E">
            <w:pPr>
              <w:jc w:val="center"/>
            </w:pPr>
            <w:r w:rsidRPr="00AE4C4E">
              <w:rPr>
                <w:lang w:val="en-US"/>
              </w:rPr>
              <w:t xml:space="preserve">III </w:t>
            </w:r>
            <w:r w:rsidRPr="00AE4C4E">
              <w:t>четверть</w:t>
            </w:r>
          </w:p>
        </w:tc>
        <w:tc>
          <w:tcPr>
            <w:tcW w:w="1597" w:type="dxa"/>
            <w:vAlign w:val="center"/>
          </w:tcPr>
          <w:p w:rsidR="00AE4C4E" w:rsidRPr="00AE4C4E" w:rsidRDefault="00AE4C4E" w:rsidP="00AE4C4E">
            <w:pPr>
              <w:jc w:val="center"/>
            </w:pPr>
            <w:r w:rsidRPr="00AE4C4E">
              <w:rPr>
                <w:lang w:val="en-US"/>
              </w:rPr>
              <w:t xml:space="preserve">IV </w:t>
            </w:r>
            <w:r w:rsidRPr="00AE4C4E">
              <w:t>четверть</w:t>
            </w:r>
          </w:p>
        </w:tc>
        <w:tc>
          <w:tcPr>
            <w:tcW w:w="1551" w:type="dxa"/>
            <w:vAlign w:val="center"/>
          </w:tcPr>
          <w:p w:rsidR="00AE4C4E" w:rsidRPr="00AE4C4E" w:rsidRDefault="00AE4C4E" w:rsidP="00AE4C4E">
            <w:pPr>
              <w:jc w:val="center"/>
            </w:pPr>
            <w:r w:rsidRPr="00AE4C4E">
              <w:t>За год</w:t>
            </w:r>
          </w:p>
        </w:tc>
      </w:tr>
      <w:tr w:rsidR="00AE4C4E" w:rsidRPr="00AE4C4E" w:rsidTr="001C18EE">
        <w:tc>
          <w:tcPr>
            <w:tcW w:w="1634" w:type="dxa"/>
            <w:vAlign w:val="center"/>
          </w:tcPr>
          <w:p w:rsidR="00AE4C4E" w:rsidRPr="00AE4C4E" w:rsidRDefault="00AE4C4E" w:rsidP="00AE4C4E">
            <w:r w:rsidRPr="00AE4C4E">
              <w:t>Контрольная работа</w:t>
            </w:r>
          </w:p>
        </w:tc>
        <w:tc>
          <w:tcPr>
            <w:tcW w:w="1596" w:type="dxa"/>
            <w:vAlign w:val="center"/>
          </w:tcPr>
          <w:p w:rsidR="00AE4C4E" w:rsidRPr="00AE4C4E" w:rsidRDefault="00AE4C4E" w:rsidP="00AE4C4E">
            <w:pPr>
              <w:jc w:val="center"/>
            </w:pPr>
            <w:r w:rsidRPr="00AE4C4E">
              <w:t>1</w:t>
            </w:r>
          </w:p>
        </w:tc>
        <w:tc>
          <w:tcPr>
            <w:tcW w:w="1596" w:type="dxa"/>
            <w:vAlign w:val="center"/>
          </w:tcPr>
          <w:p w:rsidR="00AE4C4E" w:rsidRPr="00AE4C4E" w:rsidRDefault="00AE4C4E" w:rsidP="00AE4C4E">
            <w:pPr>
              <w:jc w:val="center"/>
            </w:pPr>
            <w:r w:rsidRPr="00AE4C4E">
              <w:t>1</w:t>
            </w:r>
          </w:p>
        </w:tc>
        <w:tc>
          <w:tcPr>
            <w:tcW w:w="1596" w:type="dxa"/>
            <w:vAlign w:val="center"/>
          </w:tcPr>
          <w:p w:rsidR="00AE4C4E" w:rsidRPr="00AE4C4E" w:rsidRDefault="00AE4C4E" w:rsidP="00AE4C4E">
            <w:pPr>
              <w:jc w:val="center"/>
            </w:pPr>
            <w:r w:rsidRPr="00AE4C4E">
              <w:t>2</w:t>
            </w:r>
          </w:p>
        </w:tc>
        <w:tc>
          <w:tcPr>
            <w:tcW w:w="1597" w:type="dxa"/>
            <w:vAlign w:val="center"/>
          </w:tcPr>
          <w:p w:rsidR="00AE4C4E" w:rsidRPr="00AE4C4E" w:rsidRDefault="00AE4C4E" w:rsidP="00AE4C4E">
            <w:pPr>
              <w:jc w:val="center"/>
            </w:pPr>
            <w:r w:rsidRPr="00AE4C4E">
              <w:t>2</w:t>
            </w:r>
          </w:p>
        </w:tc>
        <w:tc>
          <w:tcPr>
            <w:tcW w:w="1551" w:type="dxa"/>
            <w:vAlign w:val="center"/>
          </w:tcPr>
          <w:p w:rsidR="00AE4C4E" w:rsidRPr="00AE4C4E" w:rsidRDefault="00AE4C4E" w:rsidP="00AE4C4E">
            <w:pPr>
              <w:jc w:val="center"/>
            </w:pPr>
            <w:r w:rsidRPr="00AE4C4E">
              <w:t>6</w:t>
            </w:r>
          </w:p>
        </w:tc>
      </w:tr>
      <w:tr w:rsidR="00AE4C4E" w:rsidRPr="00AE4C4E" w:rsidTr="001C18EE">
        <w:tc>
          <w:tcPr>
            <w:tcW w:w="8019" w:type="dxa"/>
            <w:gridSpan w:val="5"/>
            <w:vAlign w:val="center"/>
          </w:tcPr>
          <w:p w:rsidR="00AE4C4E" w:rsidRPr="00AE4C4E" w:rsidRDefault="00AE4C4E" w:rsidP="00AE4C4E">
            <w:pPr>
              <w:jc w:val="right"/>
            </w:pPr>
            <w:r w:rsidRPr="00AE4C4E">
              <w:t>Итого:</w:t>
            </w:r>
          </w:p>
        </w:tc>
        <w:tc>
          <w:tcPr>
            <w:tcW w:w="1551" w:type="dxa"/>
            <w:vAlign w:val="center"/>
          </w:tcPr>
          <w:p w:rsidR="00AE4C4E" w:rsidRPr="00AE4C4E" w:rsidRDefault="00AE4C4E" w:rsidP="00AE4C4E">
            <w:pPr>
              <w:jc w:val="center"/>
            </w:pPr>
            <w:r w:rsidRPr="00AE4C4E">
              <w:t>6</w:t>
            </w:r>
          </w:p>
        </w:tc>
      </w:tr>
    </w:tbl>
    <w:p w:rsidR="00AE4C4E" w:rsidRPr="00AE4C4E" w:rsidRDefault="00AE4C4E" w:rsidP="00AE4C4E">
      <w:pPr>
        <w:ind w:firstLine="709"/>
        <w:jc w:val="both"/>
      </w:pPr>
    </w:p>
    <w:p w:rsidR="00AE4C4E" w:rsidRPr="00AE4C4E" w:rsidRDefault="00AE4C4E" w:rsidP="00AE4C4E">
      <w:pPr>
        <w:ind w:left="709"/>
        <w:jc w:val="center"/>
        <w:rPr>
          <w:b/>
        </w:rPr>
      </w:pPr>
      <w:r w:rsidRPr="00AE4C4E">
        <w:rPr>
          <w:b/>
        </w:rPr>
        <w:t>Ресурсное обеспечение программы (УМК)</w:t>
      </w:r>
    </w:p>
    <w:p w:rsidR="00AE4C4E" w:rsidRPr="00AE4C4E" w:rsidRDefault="00AE4C4E" w:rsidP="00AE4C4E">
      <w:pPr>
        <w:ind w:left="1080"/>
      </w:pPr>
    </w:p>
    <w:p w:rsidR="003074A8" w:rsidRDefault="003074A8" w:rsidP="003074A8">
      <w:pPr>
        <w:tabs>
          <w:tab w:val="left" w:pos="284"/>
        </w:tabs>
        <w:ind w:left="-11"/>
      </w:pPr>
      <w:r>
        <w:t>Д</w:t>
      </w:r>
      <w:r w:rsidR="00AE4C4E" w:rsidRPr="00AE4C4E">
        <w:t>ля учител</w:t>
      </w:r>
      <w:r>
        <w:t>я</w:t>
      </w:r>
    </w:p>
    <w:p w:rsidR="00AE4C4E" w:rsidRDefault="00AE4C4E" w:rsidP="003074A8">
      <w:pPr>
        <w:numPr>
          <w:ilvl w:val="0"/>
          <w:numId w:val="7"/>
        </w:numPr>
        <w:tabs>
          <w:tab w:val="left" w:pos="284"/>
        </w:tabs>
        <w:ind w:left="0" w:hanging="11"/>
      </w:pPr>
      <w:r w:rsidRPr="00AE4C4E">
        <w:t xml:space="preserve">: Геометрия для 7-9 классов Л.С. </w:t>
      </w:r>
      <w:proofErr w:type="spellStart"/>
      <w:r w:rsidRPr="00AE4C4E">
        <w:t>Атанасян</w:t>
      </w:r>
      <w:proofErr w:type="spellEnd"/>
      <w:r w:rsidRPr="00AE4C4E">
        <w:t>, В.Ф. Бутузов, С.Б. Кадомцев и др. (М. Просвещение, 2014)</w:t>
      </w:r>
    </w:p>
    <w:p w:rsidR="003074A8" w:rsidRPr="00AE4C4E" w:rsidRDefault="003074A8" w:rsidP="003074A8">
      <w:pPr>
        <w:numPr>
          <w:ilvl w:val="0"/>
          <w:numId w:val="7"/>
        </w:numPr>
        <w:tabs>
          <w:tab w:val="left" w:pos="284"/>
        </w:tabs>
        <w:ind w:left="0" w:hanging="11"/>
      </w:pPr>
      <w:r w:rsidRPr="00AE4C4E">
        <w:t>: Б.Г. Зив, Дидактические материалы Геометрия 9,(М. Просвещение, 2009)</w:t>
      </w:r>
    </w:p>
    <w:p w:rsidR="00AE4C4E" w:rsidRDefault="00AE4C4E" w:rsidP="003074A8">
      <w:pPr>
        <w:ind w:hanging="11"/>
      </w:pPr>
    </w:p>
    <w:p w:rsidR="003074A8" w:rsidRPr="00AE4C4E" w:rsidRDefault="003074A8" w:rsidP="003074A8">
      <w:pPr>
        <w:ind w:hanging="11"/>
      </w:pPr>
      <w:r>
        <w:t>Для учащихся</w:t>
      </w:r>
    </w:p>
    <w:p w:rsidR="00AE4C4E" w:rsidRPr="00AE4C4E" w:rsidRDefault="00AE4C4E" w:rsidP="003074A8">
      <w:pPr>
        <w:numPr>
          <w:ilvl w:val="0"/>
          <w:numId w:val="7"/>
        </w:numPr>
        <w:tabs>
          <w:tab w:val="left" w:pos="284"/>
        </w:tabs>
        <w:ind w:left="0" w:hanging="11"/>
      </w:pPr>
      <w:r w:rsidRPr="00AE4C4E">
        <w:t xml:space="preserve">Геометрия для 7-9 классов Л.С. </w:t>
      </w:r>
      <w:proofErr w:type="spellStart"/>
      <w:r w:rsidRPr="00AE4C4E">
        <w:t>Атанасян</w:t>
      </w:r>
      <w:proofErr w:type="spellEnd"/>
      <w:r w:rsidRPr="00AE4C4E">
        <w:t>, В.Ф. Бутузов, С.Б. Кадомцев и др. (М. Просвещение, 2014)</w:t>
      </w:r>
    </w:p>
    <w:p w:rsidR="00AE4C4E" w:rsidRPr="00AE4C4E" w:rsidRDefault="00AE4C4E" w:rsidP="003074A8">
      <w:pPr>
        <w:ind w:hanging="11"/>
      </w:pPr>
    </w:p>
    <w:p w:rsidR="00AE4C4E" w:rsidRPr="00AE4C4E" w:rsidRDefault="00AE4C4E" w:rsidP="003074A8">
      <w:pPr>
        <w:ind w:hanging="11"/>
      </w:pPr>
    </w:p>
    <w:p w:rsidR="00AE4C4E" w:rsidRDefault="00AE4C4E">
      <w:pPr>
        <w:sectPr w:rsidR="00AE4C4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E4C4E" w:rsidRPr="00647E6B" w:rsidRDefault="00647E6B" w:rsidP="00AE4C4E">
      <w:pPr>
        <w:jc w:val="center"/>
        <w:rPr>
          <w:b/>
          <w:sz w:val="28"/>
          <w:szCs w:val="28"/>
        </w:rPr>
      </w:pPr>
      <w:r w:rsidRPr="00181F04">
        <w:rPr>
          <w:b/>
          <w:lang w:val="en-US"/>
        </w:rPr>
        <w:lastRenderedPageBreak/>
        <w:t>III</w:t>
      </w:r>
      <w:r>
        <w:rPr>
          <w:b/>
        </w:rPr>
        <w:t xml:space="preserve">. </w:t>
      </w:r>
      <w:proofErr w:type="gramStart"/>
      <w:r w:rsidR="00AE4C4E" w:rsidRPr="00647E6B">
        <w:rPr>
          <w:b/>
          <w:sz w:val="28"/>
          <w:szCs w:val="28"/>
        </w:rPr>
        <w:t>Содержание  учебного</w:t>
      </w:r>
      <w:proofErr w:type="gramEnd"/>
      <w:r w:rsidR="00AE4C4E" w:rsidRPr="00647E6B">
        <w:rPr>
          <w:b/>
          <w:sz w:val="28"/>
          <w:szCs w:val="28"/>
        </w:rPr>
        <w:t xml:space="preserve"> предмета</w:t>
      </w:r>
    </w:p>
    <w:p w:rsidR="00AE4C4E" w:rsidRPr="00AE4C4E" w:rsidRDefault="00AE4C4E" w:rsidP="00AE4C4E">
      <w:pPr>
        <w:jc w:val="center"/>
        <w:rPr>
          <w:b/>
          <w:sz w:val="22"/>
          <w:szCs w:val="22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75"/>
        <w:gridCol w:w="1800"/>
        <w:gridCol w:w="8689"/>
      </w:tblGrid>
      <w:tr w:rsidR="00AE4C4E" w:rsidRPr="00AE4C4E" w:rsidTr="001C18EE">
        <w:tc>
          <w:tcPr>
            <w:tcW w:w="720" w:type="dxa"/>
            <w:shd w:val="clear" w:color="auto" w:fill="auto"/>
            <w:vAlign w:val="center"/>
          </w:tcPr>
          <w:p w:rsidR="00AE4C4E" w:rsidRPr="00AE4C4E" w:rsidRDefault="00AE4C4E" w:rsidP="00AE4C4E">
            <w:pPr>
              <w:jc w:val="center"/>
              <w:rPr>
                <w:b/>
              </w:rPr>
            </w:pPr>
            <w:r w:rsidRPr="00AE4C4E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AE4C4E">
              <w:rPr>
                <w:b/>
                <w:sz w:val="22"/>
                <w:szCs w:val="22"/>
              </w:rPr>
              <w:t>п</w:t>
            </w:r>
            <w:proofErr w:type="gramEnd"/>
            <w:r w:rsidRPr="00AE4C4E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AE4C4E" w:rsidRPr="00AE4C4E" w:rsidRDefault="00AE4C4E" w:rsidP="00AE4C4E">
            <w:pPr>
              <w:jc w:val="center"/>
              <w:rPr>
                <w:b/>
              </w:rPr>
            </w:pPr>
            <w:r w:rsidRPr="00AE4C4E">
              <w:rPr>
                <w:b/>
                <w:sz w:val="22"/>
                <w:szCs w:val="22"/>
              </w:rPr>
              <w:t>Название темы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E4C4E" w:rsidRPr="00AE4C4E" w:rsidRDefault="00AE4C4E" w:rsidP="00AE4C4E">
            <w:pPr>
              <w:jc w:val="center"/>
              <w:rPr>
                <w:b/>
              </w:rPr>
            </w:pPr>
            <w:r w:rsidRPr="00AE4C4E">
              <w:rPr>
                <w:b/>
                <w:sz w:val="22"/>
                <w:szCs w:val="22"/>
              </w:rPr>
              <w:t>Необходимое количество часов для ее изучения</w:t>
            </w:r>
          </w:p>
        </w:tc>
        <w:tc>
          <w:tcPr>
            <w:tcW w:w="8689" w:type="dxa"/>
            <w:shd w:val="clear" w:color="auto" w:fill="auto"/>
            <w:vAlign w:val="center"/>
          </w:tcPr>
          <w:p w:rsidR="00AE4C4E" w:rsidRPr="00AE4C4E" w:rsidRDefault="00AE4C4E" w:rsidP="00AE4C4E">
            <w:pPr>
              <w:jc w:val="center"/>
              <w:rPr>
                <w:b/>
              </w:rPr>
            </w:pPr>
            <w:r w:rsidRPr="00AE4C4E">
              <w:rPr>
                <w:b/>
                <w:sz w:val="22"/>
                <w:szCs w:val="22"/>
              </w:rPr>
              <w:t>Основные изучаемые вопросы темы</w:t>
            </w:r>
          </w:p>
        </w:tc>
      </w:tr>
      <w:tr w:rsidR="00AE4C4E" w:rsidRPr="00AE4C4E" w:rsidTr="001C18EE">
        <w:trPr>
          <w:trHeight w:val="924"/>
        </w:trPr>
        <w:tc>
          <w:tcPr>
            <w:tcW w:w="720" w:type="dxa"/>
            <w:shd w:val="clear" w:color="auto" w:fill="auto"/>
          </w:tcPr>
          <w:p w:rsidR="00AE4C4E" w:rsidRPr="00AE4C4E" w:rsidRDefault="00AE4C4E" w:rsidP="00AE4C4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</w:p>
        </w:tc>
        <w:tc>
          <w:tcPr>
            <w:tcW w:w="3675" w:type="dxa"/>
            <w:shd w:val="clear" w:color="auto" w:fill="auto"/>
          </w:tcPr>
          <w:p w:rsidR="00AE4C4E" w:rsidRPr="00AE4C4E" w:rsidRDefault="00AE4C4E" w:rsidP="00AE4C4E">
            <w:r w:rsidRPr="00AE4C4E">
              <w:rPr>
                <w:sz w:val="22"/>
                <w:szCs w:val="22"/>
              </w:rPr>
              <w:t>Повторение</w:t>
            </w:r>
          </w:p>
        </w:tc>
        <w:tc>
          <w:tcPr>
            <w:tcW w:w="1800" w:type="dxa"/>
            <w:shd w:val="clear" w:color="auto" w:fill="auto"/>
          </w:tcPr>
          <w:p w:rsidR="00AE4C4E" w:rsidRPr="00AE4C4E" w:rsidRDefault="00AE4C4E" w:rsidP="00AE4C4E">
            <w:pPr>
              <w:jc w:val="center"/>
            </w:pPr>
            <w:r w:rsidRPr="00AE4C4E">
              <w:rPr>
                <w:sz w:val="22"/>
                <w:szCs w:val="22"/>
              </w:rPr>
              <w:t>3</w:t>
            </w:r>
          </w:p>
        </w:tc>
        <w:tc>
          <w:tcPr>
            <w:tcW w:w="8689" w:type="dxa"/>
            <w:shd w:val="clear" w:color="auto" w:fill="auto"/>
          </w:tcPr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Свойства и признаки четырехугольников.</w:t>
            </w:r>
          </w:p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Площади четырехугольников.</w:t>
            </w:r>
          </w:p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Окружность.</w:t>
            </w:r>
          </w:p>
        </w:tc>
      </w:tr>
      <w:tr w:rsidR="00AE4C4E" w:rsidRPr="00AE4C4E" w:rsidTr="001C18EE">
        <w:trPr>
          <w:trHeight w:val="924"/>
        </w:trPr>
        <w:tc>
          <w:tcPr>
            <w:tcW w:w="720" w:type="dxa"/>
            <w:shd w:val="clear" w:color="auto" w:fill="auto"/>
          </w:tcPr>
          <w:p w:rsidR="00AE4C4E" w:rsidRPr="00AE4C4E" w:rsidRDefault="00AE4C4E" w:rsidP="00AE4C4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</w:p>
        </w:tc>
        <w:tc>
          <w:tcPr>
            <w:tcW w:w="3675" w:type="dxa"/>
            <w:shd w:val="clear" w:color="auto" w:fill="auto"/>
          </w:tcPr>
          <w:p w:rsidR="00AE4C4E" w:rsidRPr="00AE4C4E" w:rsidRDefault="009A4D0D" w:rsidP="00AE4C4E">
            <w:r>
              <w:rPr>
                <w:sz w:val="22"/>
                <w:szCs w:val="22"/>
              </w:rPr>
              <w:t>Векторы</w:t>
            </w:r>
          </w:p>
        </w:tc>
        <w:tc>
          <w:tcPr>
            <w:tcW w:w="1800" w:type="dxa"/>
            <w:shd w:val="clear" w:color="auto" w:fill="auto"/>
          </w:tcPr>
          <w:p w:rsidR="00AE4C4E" w:rsidRPr="00AE4C4E" w:rsidRDefault="00AE4C4E" w:rsidP="00AE4C4E">
            <w:pPr>
              <w:jc w:val="center"/>
            </w:pPr>
            <w:r w:rsidRPr="00AE4C4E">
              <w:rPr>
                <w:sz w:val="22"/>
                <w:szCs w:val="22"/>
              </w:rPr>
              <w:t>17</w:t>
            </w:r>
          </w:p>
        </w:tc>
        <w:tc>
          <w:tcPr>
            <w:tcW w:w="8689" w:type="dxa"/>
            <w:shd w:val="clear" w:color="auto" w:fill="auto"/>
          </w:tcPr>
          <w:p w:rsidR="009A4D0D" w:rsidRDefault="009A4D0D" w:rsidP="00AE4C4E">
            <w:r>
              <w:rPr>
                <w:sz w:val="22"/>
                <w:szCs w:val="22"/>
              </w:rPr>
              <w:t xml:space="preserve">Понятие вектора. Равенство векторов. Сложение и вычитание векторов. </w:t>
            </w:r>
          </w:p>
          <w:p w:rsidR="009A4D0D" w:rsidRDefault="009A4D0D" w:rsidP="00AE4C4E">
            <w:r>
              <w:rPr>
                <w:sz w:val="22"/>
                <w:szCs w:val="22"/>
              </w:rPr>
              <w:t>Умножение вектора на число.</w:t>
            </w:r>
          </w:p>
          <w:p w:rsidR="00AE4C4E" w:rsidRPr="00AE4C4E" w:rsidRDefault="009A4D0D" w:rsidP="00AE4C4E">
            <w:r>
              <w:rPr>
                <w:sz w:val="22"/>
                <w:szCs w:val="22"/>
              </w:rPr>
              <w:t>Применение векторов к решению задач.</w:t>
            </w:r>
            <w:r w:rsidR="00AE4C4E" w:rsidRPr="00AE4C4E">
              <w:rPr>
                <w:sz w:val="22"/>
                <w:szCs w:val="22"/>
              </w:rPr>
              <w:t xml:space="preserve">      </w:t>
            </w:r>
          </w:p>
        </w:tc>
      </w:tr>
      <w:tr w:rsidR="00AE4C4E" w:rsidRPr="00AE4C4E" w:rsidTr="001C18EE">
        <w:trPr>
          <w:trHeight w:val="924"/>
        </w:trPr>
        <w:tc>
          <w:tcPr>
            <w:tcW w:w="720" w:type="dxa"/>
            <w:shd w:val="clear" w:color="auto" w:fill="auto"/>
          </w:tcPr>
          <w:p w:rsidR="00AE4C4E" w:rsidRPr="00AE4C4E" w:rsidRDefault="00AE4C4E" w:rsidP="00AE4C4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</w:p>
        </w:tc>
        <w:tc>
          <w:tcPr>
            <w:tcW w:w="3675" w:type="dxa"/>
            <w:shd w:val="clear" w:color="auto" w:fill="auto"/>
          </w:tcPr>
          <w:p w:rsidR="00AE4C4E" w:rsidRPr="00AE4C4E" w:rsidRDefault="00AE4C4E" w:rsidP="00AE4C4E">
            <w:r w:rsidRPr="00AE4C4E">
              <w:rPr>
                <w:sz w:val="22"/>
                <w:szCs w:val="22"/>
              </w:rPr>
              <w:t>Метод координат</w:t>
            </w:r>
          </w:p>
        </w:tc>
        <w:tc>
          <w:tcPr>
            <w:tcW w:w="1800" w:type="dxa"/>
            <w:shd w:val="clear" w:color="auto" w:fill="auto"/>
          </w:tcPr>
          <w:p w:rsidR="00AE4C4E" w:rsidRPr="00AE4C4E" w:rsidRDefault="00AE4C4E" w:rsidP="00AE4C4E">
            <w:pPr>
              <w:jc w:val="center"/>
            </w:pPr>
            <w:r w:rsidRPr="00AE4C4E">
              <w:rPr>
                <w:sz w:val="22"/>
                <w:szCs w:val="22"/>
              </w:rPr>
              <w:t>20</w:t>
            </w:r>
          </w:p>
        </w:tc>
        <w:tc>
          <w:tcPr>
            <w:tcW w:w="8689" w:type="dxa"/>
            <w:shd w:val="clear" w:color="auto" w:fill="auto"/>
          </w:tcPr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Координаты точек и векторов.</w:t>
            </w:r>
          </w:p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Простейшие задачи в координатах.</w:t>
            </w:r>
          </w:p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 xml:space="preserve">Уравнение </w:t>
            </w:r>
            <w:proofErr w:type="gramStart"/>
            <w:r w:rsidRPr="00AE4C4E">
              <w:rPr>
                <w:sz w:val="22"/>
                <w:szCs w:val="22"/>
              </w:rPr>
              <w:t>прямой</w:t>
            </w:r>
            <w:proofErr w:type="gramEnd"/>
            <w:r w:rsidRPr="00AE4C4E">
              <w:rPr>
                <w:sz w:val="22"/>
                <w:szCs w:val="22"/>
              </w:rPr>
              <w:t>.</w:t>
            </w:r>
          </w:p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Уравнение окружности.</w:t>
            </w:r>
          </w:p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Взаимное расположение прямой и окружности.</w:t>
            </w:r>
          </w:p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Парабола. Касательная к параболе.</w:t>
            </w:r>
          </w:p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Симметрия в координатах.</w:t>
            </w:r>
          </w:p>
        </w:tc>
      </w:tr>
      <w:tr w:rsidR="00AE4C4E" w:rsidRPr="00AE4C4E" w:rsidTr="001C18EE">
        <w:trPr>
          <w:trHeight w:val="924"/>
        </w:trPr>
        <w:tc>
          <w:tcPr>
            <w:tcW w:w="720" w:type="dxa"/>
            <w:shd w:val="clear" w:color="auto" w:fill="auto"/>
          </w:tcPr>
          <w:p w:rsidR="00AE4C4E" w:rsidRPr="00AE4C4E" w:rsidRDefault="00AE4C4E" w:rsidP="00AE4C4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</w:p>
        </w:tc>
        <w:tc>
          <w:tcPr>
            <w:tcW w:w="3675" w:type="dxa"/>
            <w:shd w:val="clear" w:color="auto" w:fill="auto"/>
          </w:tcPr>
          <w:p w:rsidR="00AE4C4E" w:rsidRPr="00AE4C4E" w:rsidRDefault="00AE4C4E" w:rsidP="00AE4C4E">
            <w:r w:rsidRPr="00AE4C4E">
              <w:rPr>
                <w:sz w:val="22"/>
                <w:szCs w:val="22"/>
              </w:rPr>
              <w:t>Решение треугольников</w:t>
            </w:r>
          </w:p>
        </w:tc>
        <w:tc>
          <w:tcPr>
            <w:tcW w:w="1800" w:type="dxa"/>
            <w:shd w:val="clear" w:color="auto" w:fill="auto"/>
          </w:tcPr>
          <w:p w:rsidR="00AE4C4E" w:rsidRPr="00AE4C4E" w:rsidRDefault="00AE4C4E" w:rsidP="00AE4C4E">
            <w:pPr>
              <w:jc w:val="center"/>
            </w:pPr>
            <w:r w:rsidRPr="00AE4C4E">
              <w:rPr>
                <w:sz w:val="22"/>
                <w:szCs w:val="22"/>
              </w:rPr>
              <w:t>17</w:t>
            </w:r>
          </w:p>
        </w:tc>
        <w:tc>
          <w:tcPr>
            <w:tcW w:w="8689" w:type="dxa"/>
            <w:shd w:val="clear" w:color="auto" w:fill="auto"/>
          </w:tcPr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Синус косинус и тангенс угла.</w:t>
            </w:r>
          </w:p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Основное тригонометрическое тождество.</w:t>
            </w:r>
          </w:p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Формулы приведения.</w:t>
            </w:r>
          </w:p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Вычисления координат точки.</w:t>
            </w:r>
          </w:p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Теоремы о площади параллелограмма и треугольника.</w:t>
            </w:r>
          </w:p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Теорема синусов.</w:t>
            </w:r>
          </w:p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Теорема косинусов.</w:t>
            </w:r>
          </w:p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 xml:space="preserve">Теоремы о площади </w:t>
            </w:r>
            <w:proofErr w:type="gramStart"/>
            <w:r w:rsidRPr="00AE4C4E">
              <w:rPr>
                <w:sz w:val="22"/>
                <w:szCs w:val="22"/>
              </w:rPr>
              <w:t>треугольника</w:t>
            </w:r>
            <w:proofErr w:type="gramEnd"/>
            <w:r w:rsidRPr="00AE4C4E">
              <w:rPr>
                <w:sz w:val="22"/>
                <w:szCs w:val="22"/>
              </w:rPr>
              <w:t xml:space="preserve"> через радиус вписанной и вневписанной окружностей.</w:t>
            </w:r>
          </w:p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Решение треугольников.</w:t>
            </w:r>
          </w:p>
        </w:tc>
      </w:tr>
      <w:tr w:rsidR="00AE4C4E" w:rsidRPr="00AE4C4E" w:rsidTr="001C18EE">
        <w:trPr>
          <w:trHeight w:val="924"/>
        </w:trPr>
        <w:tc>
          <w:tcPr>
            <w:tcW w:w="720" w:type="dxa"/>
            <w:shd w:val="clear" w:color="auto" w:fill="auto"/>
          </w:tcPr>
          <w:p w:rsidR="00AE4C4E" w:rsidRPr="00AE4C4E" w:rsidRDefault="00AE4C4E" w:rsidP="00AE4C4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</w:p>
        </w:tc>
        <w:tc>
          <w:tcPr>
            <w:tcW w:w="3675" w:type="dxa"/>
            <w:shd w:val="clear" w:color="auto" w:fill="auto"/>
          </w:tcPr>
          <w:p w:rsidR="00AE4C4E" w:rsidRPr="00AE4C4E" w:rsidRDefault="00AE4C4E" w:rsidP="00AE4C4E">
            <w:r w:rsidRPr="00AE4C4E">
              <w:rPr>
                <w:sz w:val="22"/>
                <w:szCs w:val="22"/>
              </w:rPr>
              <w:t>Скалярное произведение векторов</w:t>
            </w:r>
          </w:p>
        </w:tc>
        <w:tc>
          <w:tcPr>
            <w:tcW w:w="1800" w:type="dxa"/>
            <w:shd w:val="clear" w:color="auto" w:fill="auto"/>
          </w:tcPr>
          <w:p w:rsidR="00AE4C4E" w:rsidRPr="00AE4C4E" w:rsidRDefault="00AE4C4E" w:rsidP="00AE4C4E">
            <w:pPr>
              <w:jc w:val="center"/>
            </w:pPr>
            <w:r w:rsidRPr="00AE4C4E">
              <w:rPr>
                <w:sz w:val="22"/>
                <w:szCs w:val="22"/>
              </w:rPr>
              <w:t>9</w:t>
            </w:r>
          </w:p>
        </w:tc>
        <w:tc>
          <w:tcPr>
            <w:tcW w:w="8689" w:type="dxa"/>
            <w:shd w:val="clear" w:color="auto" w:fill="auto"/>
          </w:tcPr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Скалярное произведение векторов и его свойства.</w:t>
            </w:r>
          </w:p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Скалярное произведение векторов в координатах.</w:t>
            </w:r>
          </w:p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Применение скалярного произведения к решению задач и доказательству теорем.</w:t>
            </w:r>
          </w:p>
        </w:tc>
      </w:tr>
      <w:tr w:rsidR="00AE4C4E" w:rsidRPr="00AE4C4E" w:rsidTr="001C18EE">
        <w:trPr>
          <w:trHeight w:val="1026"/>
        </w:trPr>
        <w:tc>
          <w:tcPr>
            <w:tcW w:w="720" w:type="dxa"/>
            <w:shd w:val="clear" w:color="auto" w:fill="auto"/>
          </w:tcPr>
          <w:p w:rsidR="00AE4C4E" w:rsidRPr="00AE4C4E" w:rsidRDefault="00AE4C4E" w:rsidP="00AE4C4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</w:p>
        </w:tc>
        <w:tc>
          <w:tcPr>
            <w:tcW w:w="3675" w:type="dxa"/>
            <w:shd w:val="clear" w:color="auto" w:fill="auto"/>
          </w:tcPr>
          <w:p w:rsidR="00AE4C4E" w:rsidRPr="00AE4C4E" w:rsidRDefault="00AE4C4E" w:rsidP="00AE4C4E">
            <w:r w:rsidRPr="00AE4C4E">
              <w:rPr>
                <w:sz w:val="22"/>
                <w:szCs w:val="22"/>
              </w:rPr>
              <w:t>Соотношения между сторонами и углами четырехугольника</w:t>
            </w:r>
          </w:p>
        </w:tc>
        <w:tc>
          <w:tcPr>
            <w:tcW w:w="1800" w:type="dxa"/>
            <w:shd w:val="clear" w:color="auto" w:fill="auto"/>
          </w:tcPr>
          <w:p w:rsidR="00AE4C4E" w:rsidRPr="00AE4C4E" w:rsidRDefault="00AE4C4E" w:rsidP="00AE4C4E">
            <w:pPr>
              <w:jc w:val="center"/>
            </w:pPr>
            <w:r w:rsidRPr="00AE4C4E">
              <w:rPr>
                <w:sz w:val="22"/>
                <w:szCs w:val="22"/>
              </w:rPr>
              <w:t>6</w:t>
            </w:r>
          </w:p>
        </w:tc>
        <w:tc>
          <w:tcPr>
            <w:tcW w:w="8689" w:type="dxa"/>
            <w:shd w:val="clear" w:color="auto" w:fill="auto"/>
          </w:tcPr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Соотношения сторон и углов четырёхугольника.</w:t>
            </w:r>
          </w:p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Теорема о площади четырёхугольника.</w:t>
            </w:r>
          </w:p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Площадь вписанного и описанного четырехугольника.</w:t>
            </w:r>
          </w:p>
        </w:tc>
      </w:tr>
      <w:tr w:rsidR="00AE4C4E" w:rsidRPr="00AE4C4E" w:rsidTr="001C18EE">
        <w:trPr>
          <w:trHeight w:val="1222"/>
        </w:trPr>
        <w:tc>
          <w:tcPr>
            <w:tcW w:w="720" w:type="dxa"/>
            <w:shd w:val="clear" w:color="auto" w:fill="auto"/>
          </w:tcPr>
          <w:p w:rsidR="00AE4C4E" w:rsidRPr="00AE4C4E" w:rsidRDefault="00AE4C4E" w:rsidP="00AE4C4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</w:p>
        </w:tc>
        <w:tc>
          <w:tcPr>
            <w:tcW w:w="3675" w:type="dxa"/>
            <w:shd w:val="clear" w:color="auto" w:fill="auto"/>
          </w:tcPr>
          <w:p w:rsidR="00AE4C4E" w:rsidRPr="00AE4C4E" w:rsidRDefault="00AE4C4E" w:rsidP="00AE4C4E">
            <w:r w:rsidRPr="00AE4C4E">
              <w:rPr>
                <w:sz w:val="22"/>
                <w:szCs w:val="22"/>
              </w:rPr>
              <w:t>Правильные многоугольники. Длина окружности. Площадь круга</w:t>
            </w:r>
          </w:p>
        </w:tc>
        <w:tc>
          <w:tcPr>
            <w:tcW w:w="1800" w:type="dxa"/>
            <w:shd w:val="clear" w:color="auto" w:fill="auto"/>
          </w:tcPr>
          <w:p w:rsidR="00AE4C4E" w:rsidRPr="00AE4C4E" w:rsidRDefault="00AE4C4E" w:rsidP="00AE4C4E">
            <w:pPr>
              <w:jc w:val="center"/>
            </w:pPr>
            <w:r w:rsidRPr="00AE4C4E">
              <w:rPr>
                <w:sz w:val="22"/>
                <w:szCs w:val="22"/>
              </w:rPr>
              <w:t>12</w:t>
            </w:r>
          </w:p>
        </w:tc>
        <w:tc>
          <w:tcPr>
            <w:tcW w:w="8689" w:type="dxa"/>
            <w:shd w:val="clear" w:color="auto" w:fill="auto"/>
          </w:tcPr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Правильные многоугольники.</w:t>
            </w:r>
          </w:p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Длина окружности. Длина дуги.</w:t>
            </w:r>
          </w:p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Площадь круга. Сектор. Сегмент.</w:t>
            </w:r>
          </w:p>
        </w:tc>
      </w:tr>
      <w:tr w:rsidR="00AE4C4E" w:rsidRPr="00AE4C4E" w:rsidTr="001C18EE">
        <w:trPr>
          <w:trHeight w:val="1222"/>
        </w:trPr>
        <w:tc>
          <w:tcPr>
            <w:tcW w:w="720" w:type="dxa"/>
            <w:shd w:val="clear" w:color="auto" w:fill="auto"/>
          </w:tcPr>
          <w:p w:rsidR="00AE4C4E" w:rsidRPr="00AE4C4E" w:rsidRDefault="00AE4C4E" w:rsidP="00AE4C4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</w:p>
        </w:tc>
        <w:tc>
          <w:tcPr>
            <w:tcW w:w="3675" w:type="dxa"/>
            <w:shd w:val="clear" w:color="auto" w:fill="auto"/>
          </w:tcPr>
          <w:p w:rsidR="00AE4C4E" w:rsidRPr="00AE4C4E" w:rsidRDefault="00AE4C4E" w:rsidP="00AE4C4E">
            <w:r w:rsidRPr="00AE4C4E">
              <w:rPr>
                <w:sz w:val="22"/>
                <w:szCs w:val="22"/>
              </w:rPr>
              <w:t>Движения</w:t>
            </w:r>
          </w:p>
        </w:tc>
        <w:tc>
          <w:tcPr>
            <w:tcW w:w="1800" w:type="dxa"/>
            <w:shd w:val="clear" w:color="auto" w:fill="auto"/>
          </w:tcPr>
          <w:p w:rsidR="00AE4C4E" w:rsidRPr="00AE4C4E" w:rsidRDefault="00AE4C4E" w:rsidP="00AE4C4E">
            <w:pPr>
              <w:jc w:val="center"/>
            </w:pPr>
            <w:r w:rsidRPr="00AE4C4E">
              <w:rPr>
                <w:sz w:val="22"/>
                <w:szCs w:val="22"/>
              </w:rPr>
              <w:t>9</w:t>
            </w:r>
          </w:p>
        </w:tc>
        <w:tc>
          <w:tcPr>
            <w:tcW w:w="8689" w:type="dxa"/>
            <w:shd w:val="clear" w:color="auto" w:fill="auto"/>
          </w:tcPr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Отображение плоскости на себя. Понятие движения.</w:t>
            </w:r>
          </w:p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Виды движений.</w:t>
            </w:r>
          </w:p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Использование движений при решении задач.</w:t>
            </w:r>
          </w:p>
        </w:tc>
      </w:tr>
      <w:tr w:rsidR="00AE4C4E" w:rsidRPr="00AE4C4E" w:rsidTr="001C18EE">
        <w:trPr>
          <w:trHeight w:val="1222"/>
        </w:trPr>
        <w:tc>
          <w:tcPr>
            <w:tcW w:w="720" w:type="dxa"/>
            <w:shd w:val="clear" w:color="auto" w:fill="auto"/>
          </w:tcPr>
          <w:p w:rsidR="00AE4C4E" w:rsidRPr="00AE4C4E" w:rsidRDefault="00AE4C4E" w:rsidP="00AE4C4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</w:p>
        </w:tc>
        <w:tc>
          <w:tcPr>
            <w:tcW w:w="3675" w:type="dxa"/>
            <w:shd w:val="clear" w:color="auto" w:fill="auto"/>
          </w:tcPr>
          <w:p w:rsidR="00AE4C4E" w:rsidRPr="00AE4C4E" w:rsidRDefault="00AE4C4E" w:rsidP="00AE4C4E">
            <w:r w:rsidRPr="00AE4C4E">
              <w:rPr>
                <w:sz w:val="22"/>
                <w:szCs w:val="22"/>
              </w:rPr>
              <w:t>Повторение</w:t>
            </w:r>
          </w:p>
        </w:tc>
        <w:tc>
          <w:tcPr>
            <w:tcW w:w="1800" w:type="dxa"/>
            <w:shd w:val="clear" w:color="auto" w:fill="auto"/>
          </w:tcPr>
          <w:p w:rsidR="00AE4C4E" w:rsidRPr="00AE4C4E" w:rsidRDefault="00AE4C4E" w:rsidP="00AE4C4E">
            <w:pPr>
              <w:jc w:val="center"/>
            </w:pPr>
            <w:r w:rsidRPr="00AE4C4E">
              <w:rPr>
                <w:sz w:val="22"/>
                <w:szCs w:val="22"/>
              </w:rPr>
              <w:t>7</w:t>
            </w:r>
          </w:p>
        </w:tc>
        <w:tc>
          <w:tcPr>
            <w:tcW w:w="8689" w:type="dxa"/>
            <w:shd w:val="clear" w:color="auto" w:fill="auto"/>
          </w:tcPr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Векторы.</w:t>
            </w:r>
          </w:p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Метод координат.</w:t>
            </w:r>
          </w:p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Решение треугольников.</w:t>
            </w:r>
          </w:p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Скалярное произведение векторов.</w:t>
            </w:r>
          </w:p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Соотношение между сторонами и углами четырехугольника.</w:t>
            </w:r>
          </w:p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Правильные многоугольники. Длина окружности. Площадь круга.</w:t>
            </w:r>
          </w:p>
          <w:p w:rsidR="00AE4C4E" w:rsidRPr="00AE4C4E" w:rsidRDefault="00AE4C4E" w:rsidP="00AE4C4E">
            <w:pPr>
              <w:jc w:val="both"/>
            </w:pPr>
            <w:r w:rsidRPr="00AE4C4E">
              <w:rPr>
                <w:sz w:val="22"/>
                <w:szCs w:val="22"/>
              </w:rPr>
              <w:t>Движения.</w:t>
            </w:r>
          </w:p>
        </w:tc>
      </w:tr>
      <w:tr w:rsidR="00AE4C4E" w:rsidRPr="00AE4C4E" w:rsidTr="001C18EE">
        <w:trPr>
          <w:trHeight w:val="1222"/>
        </w:trPr>
        <w:tc>
          <w:tcPr>
            <w:tcW w:w="720" w:type="dxa"/>
            <w:shd w:val="clear" w:color="auto" w:fill="auto"/>
          </w:tcPr>
          <w:p w:rsidR="00AE4C4E" w:rsidRPr="00AE4C4E" w:rsidRDefault="00AE4C4E" w:rsidP="00AE4C4E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</w:p>
        </w:tc>
        <w:tc>
          <w:tcPr>
            <w:tcW w:w="3675" w:type="dxa"/>
            <w:shd w:val="clear" w:color="auto" w:fill="auto"/>
          </w:tcPr>
          <w:p w:rsidR="00AE4C4E" w:rsidRPr="00AE4C4E" w:rsidRDefault="00AE4C4E" w:rsidP="00AE4C4E">
            <w:r w:rsidRPr="00AE4C4E">
              <w:rPr>
                <w:sz w:val="22"/>
                <w:szCs w:val="22"/>
              </w:rPr>
              <w:t>Резерв</w:t>
            </w:r>
          </w:p>
        </w:tc>
        <w:tc>
          <w:tcPr>
            <w:tcW w:w="1800" w:type="dxa"/>
            <w:shd w:val="clear" w:color="auto" w:fill="auto"/>
          </w:tcPr>
          <w:p w:rsidR="00AE4C4E" w:rsidRPr="00AE4C4E" w:rsidRDefault="00AE4C4E" w:rsidP="00AE4C4E">
            <w:pPr>
              <w:jc w:val="center"/>
            </w:pPr>
            <w:r w:rsidRPr="00AE4C4E">
              <w:rPr>
                <w:sz w:val="22"/>
                <w:szCs w:val="22"/>
              </w:rPr>
              <w:t>2</w:t>
            </w:r>
          </w:p>
        </w:tc>
        <w:tc>
          <w:tcPr>
            <w:tcW w:w="8689" w:type="dxa"/>
            <w:shd w:val="clear" w:color="auto" w:fill="auto"/>
          </w:tcPr>
          <w:p w:rsidR="00AE4C4E" w:rsidRPr="00AE4C4E" w:rsidRDefault="00AE4C4E" w:rsidP="00AE4C4E">
            <w:pPr>
              <w:jc w:val="both"/>
            </w:pPr>
          </w:p>
        </w:tc>
      </w:tr>
    </w:tbl>
    <w:p w:rsidR="00AE4C4E" w:rsidRPr="00AE4C4E" w:rsidRDefault="00AE4C4E" w:rsidP="00AE4C4E">
      <w:pPr>
        <w:rPr>
          <w:sz w:val="22"/>
          <w:szCs w:val="22"/>
        </w:rPr>
      </w:pPr>
    </w:p>
    <w:p w:rsidR="00AE4C4E" w:rsidRPr="00AE4C4E" w:rsidRDefault="00AE4C4E" w:rsidP="00AE4C4E">
      <w:pPr>
        <w:rPr>
          <w:b/>
          <w:sz w:val="22"/>
          <w:szCs w:val="22"/>
        </w:rPr>
      </w:pPr>
    </w:p>
    <w:p w:rsidR="00AE4C4E" w:rsidRPr="00AE4C4E" w:rsidRDefault="00AE4C4E" w:rsidP="00AE4C4E">
      <w:pPr>
        <w:rPr>
          <w:b/>
          <w:sz w:val="22"/>
          <w:szCs w:val="22"/>
        </w:rPr>
      </w:pPr>
    </w:p>
    <w:p w:rsidR="00AE4C4E" w:rsidRPr="00AE4C4E" w:rsidRDefault="00AE4C4E" w:rsidP="00AE4C4E">
      <w:pPr>
        <w:rPr>
          <w:b/>
          <w:sz w:val="22"/>
          <w:szCs w:val="22"/>
        </w:rPr>
      </w:pPr>
    </w:p>
    <w:p w:rsidR="00AE4C4E" w:rsidRPr="00AE4C4E" w:rsidRDefault="00AE4C4E" w:rsidP="00AE4C4E">
      <w:pPr>
        <w:rPr>
          <w:b/>
          <w:sz w:val="22"/>
          <w:szCs w:val="22"/>
        </w:rPr>
      </w:pPr>
    </w:p>
    <w:p w:rsidR="00AE4C4E" w:rsidRDefault="00AE4C4E"/>
    <w:p w:rsidR="00AE4C4E" w:rsidRDefault="00AE4C4E"/>
    <w:p w:rsidR="00AE4C4E" w:rsidRDefault="00AE4C4E"/>
    <w:p w:rsidR="00AE4C4E" w:rsidRDefault="00AE4C4E"/>
    <w:p w:rsidR="00AE4C4E" w:rsidRDefault="00AE4C4E"/>
    <w:p w:rsidR="00AE4C4E" w:rsidRDefault="00AE4C4E">
      <w:pPr>
        <w:sectPr w:rsidR="00AE4C4E" w:rsidSect="00AE4C4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E4C4E" w:rsidRDefault="00AE4C4E"/>
    <w:p w:rsidR="00AE4C4E" w:rsidRPr="00AE4C4E" w:rsidRDefault="00647E6B" w:rsidP="001C18EE">
      <w:pPr>
        <w:jc w:val="center"/>
        <w:rPr>
          <w:b/>
          <w:sz w:val="22"/>
          <w:szCs w:val="22"/>
        </w:rPr>
      </w:pPr>
      <w:r>
        <w:rPr>
          <w:b/>
          <w:lang w:val="en-US"/>
        </w:rPr>
        <w:t>IV</w:t>
      </w:r>
      <w:proofErr w:type="gramStart"/>
      <w:r w:rsidRPr="00982A62">
        <w:rPr>
          <w:b/>
        </w:rPr>
        <w:t xml:space="preserve">. </w:t>
      </w:r>
      <w:r w:rsidR="00AE4C4E" w:rsidRPr="00AE4C4E">
        <w:rPr>
          <w:b/>
          <w:sz w:val="22"/>
          <w:szCs w:val="22"/>
        </w:rPr>
        <w:t xml:space="preserve"> </w:t>
      </w:r>
      <w:r w:rsidR="001C18EE">
        <w:rPr>
          <w:b/>
          <w:sz w:val="22"/>
          <w:szCs w:val="22"/>
        </w:rPr>
        <w:t>Планируемые</w:t>
      </w:r>
      <w:proofErr w:type="gramEnd"/>
      <w:r w:rsidR="001C18EE">
        <w:rPr>
          <w:b/>
          <w:sz w:val="22"/>
          <w:szCs w:val="22"/>
        </w:rPr>
        <w:t xml:space="preserve"> результаты</w:t>
      </w:r>
    </w:p>
    <w:p w:rsidR="00AE4C4E" w:rsidRPr="00AE4C4E" w:rsidRDefault="00AE4C4E" w:rsidP="00AE4C4E">
      <w:pPr>
        <w:rPr>
          <w:b/>
          <w:sz w:val="22"/>
          <w:szCs w:val="22"/>
        </w:rPr>
      </w:pPr>
      <w:r w:rsidRPr="00AE4C4E">
        <w:rPr>
          <w:b/>
          <w:sz w:val="22"/>
          <w:szCs w:val="22"/>
        </w:rPr>
        <w:t>Предметные.</w:t>
      </w:r>
    </w:p>
    <w:p w:rsidR="00AE4C4E" w:rsidRPr="00AE4C4E" w:rsidRDefault="00AE4C4E" w:rsidP="00AE4C4E">
      <w:pPr>
        <w:numPr>
          <w:ilvl w:val="0"/>
          <w:numId w:val="11"/>
        </w:numPr>
        <w:rPr>
          <w:sz w:val="22"/>
          <w:szCs w:val="22"/>
        </w:rPr>
      </w:pPr>
      <w:r w:rsidRPr="00AE4C4E">
        <w:rPr>
          <w:sz w:val="22"/>
          <w:szCs w:val="22"/>
        </w:rPr>
        <w:t xml:space="preserve">Знать определения вектора и равных векторов; изображать и обозначать векторы, откладывать от данной точки вектор, равный </w:t>
      </w:r>
      <w:proofErr w:type="gramStart"/>
      <w:r w:rsidRPr="00AE4C4E">
        <w:rPr>
          <w:sz w:val="22"/>
          <w:szCs w:val="22"/>
        </w:rPr>
        <w:t>данному</w:t>
      </w:r>
      <w:proofErr w:type="gramEnd"/>
      <w:r w:rsidRPr="00AE4C4E">
        <w:rPr>
          <w:sz w:val="22"/>
          <w:szCs w:val="22"/>
        </w:rPr>
        <w:t>; уметь решать задачи.</w:t>
      </w:r>
    </w:p>
    <w:p w:rsidR="00AE4C4E" w:rsidRPr="00AE4C4E" w:rsidRDefault="00AE4C4E" w:rsidP="00AE4C4E">
      <w:pPr>
        <w:numPr>
          <w:ilvl w:val="0"/>
          <w:numId w:val="11"/>
        </w:numPr>
        <w:rPr>
          <w:sz w:val="22"/>
          <w:szCs w:val="22"/>
        </w:rPr>
      </w:pPr>
      <w:r w:rsidRPr="00AE4C4E">
        <w:rPr>
          <w:sz w:val="22"/>
          <w:szCs w:val="22"/>
        </w:rPr>
        <w:t xml:space="preserve">Уметь объяснить, как определяется сумма двух и более векторов; знать законы сложения векторов, определение разности двух векторов; знать, какой вектор называется противоположным </w:t>
      </w:r>
      <w:proofErr w:type="gramStart"/>
      <w:r w:rsidRPr="00AE4C4E">
        <w:rPr>
          <w:sz w:val="22"/>
          <w:szCs w:val="22"/>
        </w:rPr>
        <w:t>данному</w:t>
      </w:r>
      <w:proofErr w:type="gramEnd"/>
      <w:r w:rsidRPr="00AE4C4E">
        <w:rPr>
          <w:sz w:val="22"/>
          <w:szCs w:val="22"/>
        </w:rPr>
        <w:t>; уметь строить сумму двух и более данных векторов, пользуясь правилами треугольника, параллелограмма, многоугольника, строить разность двух данных векторов; уметь решать задачи.</w:t>
      </w:r>
    </w:p>
    <w:p w:rsidR="00AE4C4E" w:rsidRPr="00AE4C4E" w:rsidRDefault="00AE4C4E" w:rsidP="00AE4C4E">
      <w:pPr>
        <w:numPr>
          <w:ilvl w:val="0"/>
          <w:numId w:val="11"/>
        </w:numPr>
        <w:rPr>
          <w:sz w:val="22"/>
          <w:szCs w:val="22"/>
        </w:rPr>
      </w:pPr>
      <w:r w:rsidRPr="00AE4C4E">
        <w:rPr>
          <w:sz w:val="22"/>
          <w:szCs w:val="22"/>
        </w:rPr>
        <w:t>Знать, какой вектор называется произведением вектора на число; уметь формулировать свойства умножения вектора на число; знать, какой отрезок называется средней линией трапеции; уметь формулировать и доказывать теорему о средней линии трапеции; уметь решать задачи.</w:t>
      </w:r>
    </w:p>
    <w:p w:rsidR="00AE4C4E" w:rsidRPr="00AE4C4E" w:rsidRDefault="00AE4C4E" w:rsidP="00AE4C4E">
      <w:pPr>
        <w:numPr>
          <w:ilvl w:val="0"/>
          <w:numId w:val="11"/>
        </w:numPr>
        <w:rPr>
          <w:sz w:val="22"/>
          <w:szCs w:val="22"/>
        </w:rPr>
      </w:pPr>
      <w:r w:rsidRPr="00AE4C4E">
        <w:rPr>
          <w:sz w:val="22"/>
          <w:szCs w:val="22"/>
        </w:rPr>
        <w:t>Знать формулировки и доказательства леммы о коллинеарных векторах и теоремы о разложении вектора по двум неколлинеарным векторам, правила действий над векторами с заданными координатами; уметь решать задачи.</w:t>
      </w:r>
    </w:p>
    <w:p w:rsidR="00AE4C4E" w:rsidRPr="00AE4C4E" w:rsidRDefault="00AE4C4E" w:rsidP="00AE4C4E">
      <w:pPr>
        <w:numPr>
          <w:ilvl w:val="0"/>
          <w:numId w:val="11"/>
        </w:numPr>
        <w:rPr>
          <w:sz w:val="22"/>
          <w:szCs w:val="22"/>
        </w:rPr>
      </w:pPr>
      <w:r w:rsidRPr="00AE4C4E">
        <w:rPr>
          <w:sz w:val="22"/>
          <w:szCs w:val="22"/>
        </w:rPr>
        <w:t>Знать и уметь выводить формулы координат вектора через координаты его конца и начала, координат середины отрезка, длины вектора и расстояния между двумя точками; уметь решать задачи.</w:t>
      </w:r>
    </w:p>
    <w:p w:rsidR="00AE4C4E" w:rsidRPr="00AE4C4E" w:rsidRDefault="00AE4C4E" w:rsidP="00AE4C4E">
      <w:pPr>
        <w:numPr>
          <w:ilvl w:val="0"/>
          <w:numId w:val="11"/>
        </w:numPr>
        <w:rPr>
          <w:sz w:val="22"/>
          <w:szCs w:val="22"/>
        </w:rPr>
      </w:pPr>
      <w:r w:rsidRPr="00AE4C4E">
        <w:rPr>
          <w:sz w:val="22"/>
          <w:szCs w:val="22"/>
        </w:rPr>
        <w:t>Знать и уметь выводить уравнения окружности и прямой; уметь строить окружности и прямые, заданные уравнениями; уметь решать задачи.</w:t>
      </w:r>
    </w:p>
    <w:p w:rsidR="00AE4C4E" w:rsidRPr="00AE4C4E" w:rsidRDefault="00AE4C4E" w:rsidP="00AE4C4E">
      <w:pPr>
        <w:numPr>
          <w:ilvl w:val="0"/>
          <w:numId w:val="11"/>
        </w:numPr>
        <w:rPr>
          <w:sz w:val="22"/>
          <w:szCs w:val="22"/>
        </w:rPr>
      </w:pPr>
      <w:r w:rsidRPr="00AE4C4E">
        <w:rPr>
          <w:sz w:val="22"/>
          <w:szCs w:val="22"/>
        </w:rPr>
        <w:t>Знать, как вводятся синус, косинус и тангенс углов от 0º до 180º; уметь доказывать основное тригонометрическое тождество; знать формулы для вычисления координат точки; уметь решать задачи.</w:t>
      </w:r>
    </w:p>
    <w:p w:rsidR="00AE4C4E" w:rsidRPr="00AE4C4E" w:rsidRDefault="00AE4C4E" w:rsidP="00AE4C4E">
      <w:pPr>
        <w:numPr>
          <w:ilvl w:val="0"/>
          <w:numId w:val="11"/>
        </w:numPr>
        <w:rPr>
          <w:sz w:val="22"/>
          <w:szCs w:val="22"/>
        </w:rPr>
      </w:pPr>
      <w:r w:rsidRPr="00AE4C4E">
        <w:rPr>
          <w:sz w:val="22"/>
          <w:szCs w:val="22"/>
        </w:rPr>
        <w:t>Знать и уметь доказывать теорему о площади треугольника, теоремы синусов и косинусов; уметь решать задачи.</w:t>
      </w:r>
    </w:p>
    <w:p w:rsidR="00AE4C4E" w:rsidRPr="00AE4C4E" w:rsidRDefault="00AE4C4E" w:rsidP="00AE4C4E">
      <w:pPr>
        <w:numPr>
          <w:ilvl w:val="0"/>
          <w:numId w:val="11"/>
        </w:numPr>
        <w:rPr>
          <w:sz w:val="22"/>
          <w:szCs w:val="22"/>
        </w:rPr>
      </w:pPr>
      <w:r w:rsidRPr="00AE4C4E">
        <w:rPr>
          <w:sz w:val="22"/>
          <w:szCs w:val="22"/>
        </w:rPr>
        <w:t>Уметь объяснить, что такое угол между векторами; знать определение скалярного произведения векторов, условие перпендикулярности ненулевых векторов, выражение скалярного произведения в координатах и его свойства; уметь решать задачи.</w:t>
      </w:r>
    </w:p>
    <w:p w:rsidR="00AE4C4E" w:rsidRPr="00AE4C4E" w:rsidRDefault="00AE4C4E" w:rsidP="00AE4C4E">
      <w:pPr>
        <w:numPr>
          <w:ilvl w:val="0"/>
          <w:numId w:val="11"/>
        </w:numPr>
        <w:rPr>
          <w:sz w:val="22"/>
          <w:szCs w:val="22"/>
        </w:rPr>
      </w:pPr>
      <w:r w:rsidRPr="00AE4C4E">
        <w:rPr>
          <w:sz w:val="22"/>
          <w:szCs w:val="22"/>
        </w:rPr>
        <w:t>Знать определение правильного многоугольника; знать и уметь доказывать теоремы об окружности, описанной около правильного многоугольника, и окружности, вписанной в правильный многоугольник; знать формулы для вычисления угла, площади и стороны правильного многоугольника и радиуса вписанной в него окружности; уметь их вывести и применять при решении задач.</w:t>
      </w:r>
    </w:p>
    <w:p w:rsidR="00AE4C4E" w:rsidRPr="00AE4C4E" w:rsidRDefault="00AE4C4E" w:rsidP="00AE4C4E">
      <w:pPr>
        <w:numPr>
          <w:ilvl w:val="0"/>
          <w:numId w:val="11"/>
        </w:numPr>
        <w:rPr>
          <w:sz w:val="22"/>
          <w:szCs w:val="22"/>
        </w:rPr>
      </w:pPr>
      <w:r w:rsidRPr="00AE4C4E">
        <w:rPr>
          <w:sz w:val="22"/>
          <w:szCs w:val="22"/>
        </w:rPr>
        <w:t>Знать формулы длины окружности и дуги окружности, площади круга и кругового сектора; уметь применять их при решении задач.</w:t>
      </w:r>
    </w:p>
    <w:p w:rsidR="00AE4C4E" w:rsidRPr="00AE4C4E" w:rsidRDefault="00AE4C4E" w:rsidP="00AE4C4E">
      <w:pPr>
        <w:numPr>
          <w:ilvl w:val="0"/>
          <w:numId w:val="11"/>
        </w:numPr>
        <w:rPr>
          <w:sz w:val="22"/>
          <w:szCs w:val="22"/>
        </w:rPr>
      </w:pPr>
      <w:r w:rsidRPr="00AE4C4E">
        <w:rPr>
          <w:sz w:val="22"/>
          <w:szCs w:val="22"/>
        </w:rPr>
        <w:t xml:space="preserve">Уметь объяснить, что такое отображение плоскости на себя; знать определение </w:t>
      </w:r>
      <w:proofErr w:type="spellStart"/>
      <w:r w:rsidRPr="00AE4C4E">
        <w:rPr>
          <w:sz w:val="22"/>
          <w:szCs w:val="22"/>
        </w:rPr>
        <w:t>движания</w:t>
      </w:r>
      <w:proofErr w:type="spellEnd"/>
      <w:r w:rsidRPr="00AE4C4E">
        <w:rPr>
          <w:sz w:val="22"/>
          <w:szCs w:val="22"/>
        </w:rPr>
        <w:t xml:space="preserve"> плоскости; уметь доказывать, что осевая и центральная симметрии являются движениями и что при движении отрезок отображается на отрезок, а треугольник – на равный ему треугольник; уметь решать задачи.</w:t>
      </w:r>
    </w:p>
    <w:p w:rsidR="00AE4C4E" w:rsidRPr="00AE4C4E" w:rsidRDefault="00AE4C4E" w:rsidP="00AE4C4E">
      <w:pPr>
        <w:numPr>
          <w:ilvl w:val="0"/>
          <w:numId w:val="11"/>
        </w:numPr>
        <w:rPr>
          <w:sz w:val="22"/>
          <w:szCs w:val="22"/>
        </w:rPr>
      </w:pPr>
      <w:r w:rsidRPr="00AE4C4E">
        <w:rPr>
          <w:sz w:val="22"/>
          <w:szCs w:val="22"/>
        </w:rPr>
        <w:t>Уметь объяснить, что такое параллельный перенос и поворот; доказывать, что параллельный перенос и поворот являются движениями плоскости; уметь решать задачи.</w:t>
      </w:r>
    </w:p>
    <w:p w:rsidR="00AE4C4E" w:rsidRPr="00AE4C4E" w:rsidRDefault="00AE4C4E" w:rsidP="00AE4C4E">
      <w:pPr>
        <w:numPr>
          <w:ilvl w:val="0"/>
          <w:numId w:val="11"/>
        </w:numPr>
        <w:rPr>
          <w:sz w:val="22"/>
          <w:szCs w:val="22"/>
        </w:rPr>
      </w:pPr>
      <w:r w:rsidRPr="00AE4C4E">
        <w:rPr>
          <w:sz w:val="22"/>
          <w:szCs w:val="22"/>
        </w:rPr>
        <w:t>Иметь представления о простейших многогранниках, телах и поверхностях в пространстве; знать формулы для вычисления площадей поверхностей и объёмов тел.</w:t>
      </w:r>
    </w:p>
    <w:p w:rsidR="00AE4C4E" w:rsidRPr="00AE4C4E" w:rsidRDefault="00AE4C4E" w:rsidP="00AE4C4E">
      <w:pPr>
        <w:jc w:val="both"/>
        <w:rPr>
          <w:sz w:val="22"/>
          <w:szCs w:val="22"/>
        </w:rPr>
      </w:pPr>
    </w:p>
    <w:p w:rsidR="00AE4C4E" w:rsidRPr="00AE4C4E" w:rsidRDefault="00AE4C4E" w:rsidP="00AE4C4E">
      <w:pPr>
        <w:rPr>
          <w:sz w:val="22"/>
          <w:szCs w:val="22"/>
        </w:rPr>
      </w:pPr>
    </w:p>
    <w:p w:rsidR="00AE4C4E" w:rsidRDefault="00AE4C4E" w:rsidP="00AE4C4E">
      <w:pPr>
        <w:rPr>
          <w:sz w:val="22"/>
          <w:szCs w:val="22"/>
        </w:rPr>
      </w:pPr>
    </w:p>
    <w:p w:rsidR="003074A8" w:rsidRDefault="003074A8" w:rsidP="00AE4C4E">
      <w:pPr>
        <w:rPr>
          <w:sz w:val="22"/>
          <w:szCs w:val="22"/>
        </w:rPr>
      </w:pPr>
    </w:p>
    <w:p w:rsidR="003074A8" w:rsidRDefault="003074A8" w:rsidP="00AE4C4E">
      <w:pPr>
        <w:rPr>
          <w:sz w:val="22"/>
          <w:szCs w:val="22"/>
        </w:rPr>
      </w:pPr>
    </w:p>
    <w:p w:rsidR="003074A8" w:rsidRDefault="003074A8" w:rsidP="00AE4C4E">
      <w:pPr>
        <w:rPr>
          <w:sz w:val="22"/>
          <w:szCs w:val="22"/>
        </w:rPr>
      </w:pPr>
    </w:p>
    <w:p w:rsidR="003074A8" w:rsidRDefault="003074A8" w:rsidP="00AE4C4E">
      <w:pPr>
        <w:rPr>
          <w:sz w:val="22"/>
          <w:szCs w:val="22"/>
        </w:rPr>
      </w:pPr>
    </w:p>
    <w:p w:rsidR="003074A8" w:rsidRDefault="003074A8" w:rsidP="00AE4C4E">
      <w:pPr>
        <w:rPr>
          <w:sz w:val="22"/>
          <w:szCs w:val="22"/>
        </w:rPr>
      </w:pPr>
    </w:p>
    <w:p w:rsidR="003074A8" w:rsidRDefault="003074A8" w:rsidP="00AE4C4E">
      <w:pPr>
        <w:rPr>
          <w:sz w:val="22"/>
          <w:szCs w:val="22"/>
        </w:rPr>
      </w:pPr>
    </w:p>
    <w:p w:rsidR="003074A8" w:rsidRDefault="003074A8" w:rsidP="00AE4C4E">
      <w:pPr>
        <w:rPr>
          <w:sz w:val="22"/>
          <w:szCs w:val="22"/>
        </w:rPr>
      </w:pPr>
    </w:p>
    <w:p w:rsidR="003074A8" w:rsidRPr="00AE4C4E" w:rsidRDefault="003074A8" w:rsidP="00AE4C4E">
      <w:pPr>
        <w:rPr>
          <w:sz w:val="22"/>
          <w:szCs w:val="22"/>
        </w:rPr>
      </w:pPr>
    </w:p>
    <w:p w:rsidR="00AE4C4E" w:rsidRPr="00AE4C4E" w:rsidRDefault="00AE4C4E" w:rsidP="00AE4C4E">
      <w:pPr>
        <w:rPr>
          <w:b/>
          <w:sz w:val="22"/>
          <w:szCs w:val="22"/>
        </w:rPr>
      </w:pPr>
      <w:proofErr w:type="spellStart"/>
      <w:r w:rsidRPr="00AE4C4E">
        <w:rPr>
          <w:b/>
          <w:sz w:val="22"/>
          <w:szCs w:val="22"/>
        </w:rPr>
        <w:lastRenderedPageBreak/>
        <w:t>Метапредметные</w:t>
      </w:r>
      <w:proofErr w:type="spellEnd"/>
    </w:p>
    <w:p w:rsidR="00AE4C4E" w:rsidRPr="00AE4C4E" w:rsidRDefault="00AE4C4E" w:rsidP="00AE4C4E">
      <w:pPr>
        <w:rPr>
          <w:b/>
          <w:sz w:val="22"/>
          <w:szCs w:val="22"/>
        </w:rPr>
      </w:pPr>
    </w:p>
    <w:p w:rsidR="00AE4C4E" w:rsidRPr="00AE4C4E" w:rsidRDefault="00AE4C4E" w:rsidP="00AE4C4E">
      <w:pPr>
        <w:rPr>
          <w:b/>
          <w:sz w:val="22"/>
          <w:szCs w:val="22"/>
        </w:rPr>
      </w:pPr>
      <w:r w:rsidRPr="00AE4C4E">
        <w:rPr>
          <w:b/>
          <w:sz w:val="22"/>
          <w:szCs w:val="22"/>
        </w:rPr>
        <w:t>Познавательные</w:t>
      </w:r>
    </w:p>
    <w:p w:rsidR="00AE4C4E" w:rsidRPr="00AE4C4E" w:rsidRDefault="00AE4C4E" w:rsidP="00AE4C4E">
      <w:pPr>
        <w:numPr>
          <w:ilvl w:val="0"/>
          <w:numId w:val="13"/>
        </w:numPr>
        <w:tabs>
          <w:tab w:val="left" w:pos="426"/>
        </w:tabs>
        <w:rPr>
          <w:sz w:val="22"/>
          <w:szCs w:val="22"/>
        </w:rPr>
      </w:pPr>
      <w:r w:rsidRPr="00AE4C4E">
        <w:rPr>
          <w:i/>
          <w:iCs/>
          <w:sz w:val="22"/>
          <w:szCs w:val="22"/>
          <w:shd w:val="clear" w:color="auto" w:fill="FFFFFF"/>
        </w:rPr>
        <w:t>определять</w:t>
      </w:r>
      <w:r w:rsidRPr="00AE4C4E">
        <w:rPr>
          <w:sz w:val="22"/>
          <w:szCs w:val="22"/>
        </w:rPr>
        <w:t xml:space="preserve"> цель деятельности на уроке с помощью учителя и самостоятельно;</w:t>
      </w:r>
    </w:p>
    <w:p w:rsidR="00AE4C4E" w:rsidRPr="00AE4C4E" w:rsidRDefault="00AE4C4E" w:rsidP="00AE4C4E">
      <w:pPr>
        <w:numPr>
          <w:ilvl w:val="0"/>
          <w:numId w:val="13"/>
        </w:numPr>
        <w:tabs>
          <w:tab w:val="left" w:pos="426"/>
        </w:tabs>
        <w:ind w:right="60"/>
        <w:rPr>
          <w:sz w:val="22"/>
          <w:szCs w:val="22"/>
        </w:rPr>
      </w:pPr>
      <w:proofErr w:type="gramStart"/>
      <w:r w:rsidRPr="00AE4C4E">
        <w:rPr>
          <w:sz w:val="22"/>
          <w:szCs w:val="22"/>
        </w:rPr>
        <w:t>учиться совместно с учителем обнаруживать</w:t>
      </w:r>
      <w:proofErr w:type="gramEnd"/>
      <w:r w:rsidRPr="00AE4C4E">
        <w:rPr>
          <w:sz w:val="22"/>
          <w:szCs w:val="22"/>
        </w:rPr>
        <w:t xml:space="preserve"> и</w:t>
      </w:r>
      <w:r w:rsidRPr="00AE4C4E">
        <w:rPr>
          <w:i/>
          <w:iCs/>
          <w:sz w:val="22"/>
          <w:szCs w:val="22"/>
          <w:shd w:val="clear" w:color="auto" w:fill="FFFFFF"/>
        </w:rPr>
        <w:t xml:space="preserve"> формулировать учебную проблему</w:t>
      </w:r>
      <w:r w:rsidRPr="00AE4C4E">
        <w:rPr>
          <w:sz w:val="22"/>
          <w:szCs w:val="22"/>
        </w:rPr>
        <w:t>;</w:t>
      </w:r>
    </w:p>
    <w:p w:rsidR="00AE4C4E" w:rsidRPr="00AE4C4E" w:rsidRDefault="00AE4C4E" w:rsidP="00AE4C4E">
      <w:pPr>
        <w:numPr>
          <w:ilvl w:val="0"/>
          <w:numId w:val="13"/>
        </w:numPr>
        <w:tabs>
          <w:tab w:val="left" w:pos="426"/>
        </w:tabs>
        <w:rPr>
          <w:sz w:val="22"/>
          <w:szCs w:val="22"/>
        </w:rPr>
      </w:pPr>
      <w:r w:rsidRPr="00AE4C4E">
        <w:rPr>
          <w:sz w:val="22"/>
          <w:szCs w:val="22"/>
        </w:rPr>
        <w:t>учиться</w:t>
      </w:r>
      <w:r w:rsidRPr="00AE4C4E">
        <w:rPr>
          <w:i/>
          <w:iCs/>
          <w:sz w:val="22"/>
          <w:szCs w:val="22"/>
          <w:shd w:val="clear" w:color="auto" w:fill="FFFFFF"/>
        </w:rPr>
        <w:t xml:space="preserve"> планировать</w:t>
      </w:r>
      <w:r w:rsidRPr="00AE4C4E">
        <w:rPr>
          <w:sz w:val="22"/>
          <w:szCs w:val="22"/>
        </w:rPr>
        <w:t xml:space="preserve"> учебную деятельность на уроке;</w:t>
      </w:r>
    </w:p>
    <w:p w:rsidR="00AE4C4E" w:rsidRPr="00AE4C4E" w:rsidRDefault="00AE4C4E" w:rsidP="00AE4C4E">
      <w:pPr>
        <w:numPr>
          <w:ilvl w:val="0"/>
          <w:numId w:val="13"/>
        </w:numPr>
        <w:tabs>
          <w:tab w:val="left" w:pos="426"/>
        </w:tabs>
        <w:ind w:right="60"/>
        <w:rPr>
          <w:sz w:val="22"/>
          <w:szCs w:val="22"/>
        </w:rPr>
      </w:pPr>
      <w:r w:rsidRPr="00AE4C4E">
        <w:rPr>
          <w:i/>
          <w:iCs/>
          <w:sz w:val="22"/>
          <w:szCs w:val="22"/>
          <w:shd w:val="clear" w:color="auto" w:fill="FFFFFF"/>
        </w:rPr>
        <w:t>высказывать</w:t>
      </w:r>
      <w:r w:rsidRPr="00AE4C4E">
        <w:rPr>
          <w:sz w:val="22"/>
          <w:szCs w:val="22"/>
        </w:rPr>
        <w:t xml:space="preserve"> свою версию, пытаться предлагать способ её проверки (на основе про</w:t>
      </w:r>
      <w:r w:rsidRPr="00AE4C4E">
        <w:rPr>
          <w:sz w:val="22"/>
          <w:szCs w:val="22"/>
        </w:rPr>
        <w:softHyphen/>
        <w:t>дуктивных заданий в учебнике);</w:t>
      </w:r>
    </w:p>
    <w:p w:rsidR="00AE4C4E" w:rsidRPr="00AE4C4E" w:rsidRDefault="00AE4C4E" w:rsidP="00AE4C4E">
      <w:pPr>
        <w:numPr>
          <w:ilvl w:val="0"/>
          <w:numId w:val="13"/>
        </w:numPr>
        <w:tabs>
          <w:tab w:val="left" w:pos="426"/>
        </w:tabs>
        <w:ind w:right="60"/>
        <w:rPr>
          <w:sz w:val="22"/>
          <w:szCs w:val="22"/>
        </w:rPr>
      </w:pPr>
      <w:r w:rsidRPr="00AE4C4E">
        <w:rPr>
          <w:sz w:val="22"/>
          <w:szCs w:val="22"/>
        </w:rPr>
        <w:t>работая по предложенному плану,</w:t>
      </w:r>
      <w:r w:rsidRPr="00AE4C4E">
        <w:rPr>
          <w:i/>
          <w:iCs/>
          <w:sz w:val="22"/>
          <w:szCs w:val="22"/>
          <w:shd w:val="clear" w:color="auto" w:fill="FFFFFF"/>
        </w:rPr>
        <w:t xml:space="preserve"> использовать</w:t>
      </w:r>
      <w:r w:rsidRPr="00AE4C4E">
        <w:rPr>
          <w:sz w:val="22"/>
          <w:szCs w:val="22"/>
        </w:rPr>
        <w:t xml:space="preserve"> необходимые средства (учебник, компьютер и инструменты);</w:t>
      </w:r>
    </w:p>
    <w:p w:rsidR="00AE4C4E" w:rsidRPr="00AE4C4E" w:rsidRDefault="00AE4C4E" w:rsidP="00AE4C4E">
      <w:pPr>
        <w:numPr>
          <w:ilvl w:val="0"/>
          <w:numId w:val="13"/>
        </w:numPr>
        <w:tabs>
          <w:tab w:val="left" w:pos="426"/>
        </w:tabs>
        <w:rPr>
          <w:sz w:val="22"/>
          <w:szCs w:val="22"/>
        </w:rPr>
      </w:pPr>
      <w:r w:rsidRPr="00AE4C4E">
        <w:rPr>
          <w:i/>
          <w:iCs/>
          <w:sz w:val="22"/>
          <w:szCs w:val="22"/>
          <w:shd w:val="clear" w:color="auto" w:fill="FFFFFF"/>
        </w:rPr>
        <w:t>определять</w:t>
      </w:r>
      <w:r w:rsidRPr="00AE4C4E">
        <w:rPr>
          <w:sz w:val="22"/>
          <w:szCs w:val="22"/>
        </w:rPr>
        <w:t xml:space="preserve"> успешность выполнения своего задания в диалоге с учителем.</w:t>
      </w:r>
    </w:p>
    <w:p w:rsidR="00AE4C4E" w:rsidRPr="00AE4C4E" w:rsidRDefault="00AE4C4E" w:rsidP="00AE4C4E">
      <w:pPr>
        <w:tabs>
          <w:tab w:val="left" w:pos="426"/>
        </w:tabs>
        <w:ind w:left="142"/>
        <w:rPr>
          <w:sz w:val="22"/>
          <w:szCs w:val="22"/>
        </w:rPr>
      </w:pPr>
      <w:r w:rsidRPr="00AE4C4E">
        <w:rPr>
          <w:sz w:val="22"/>
          <w:szCs w:val="22"/>
        </w:rPr>
        <w:t>Средством формирования регулятивных действий служат технология проблемного  диалога на этапе изучения нового материала и технология оценивания образовательных достижений (учебных успехов).</w:t>
      </w:r>
    </w:p>
    <w:p w:rsidR="00AE4C4E" w:rsidRPr="00AE4C4E" w:rsidRDefault="00AE4C4E" w:rsidP="00AE4C4E">
      <w:pPr>
        <w:tabs>
          <w:tab w:val="left" w:pos="426"/>
        </w:tabs>
        <w:rPr>
          <w:b/>
          <w:sz w:val="22"/>
          <w:szCs w:val="22"/>
        </w:rPr>
      </w:pPr>
      <w:r w:rsidRPr="00AE4C4E">
        <w:rPr>
          <w:b/>
          <w:sz w:val="22"/>
          <w:szCs w:val="22"/>
        </w:rPr>
        <w:t>Регулятивные</w:t>
      </w:r>
    </w:p>
    <w:p w:rsidR="00AE4C4E" w:rsidRPr="00AE4C4E" w:rsidRDefault="00AE4C4E" w:rsidP="00AE4C4E">
      <w:pPr>
        <w:tabs>
          <w:tab w:val="left" w:pos="426"/>
        </w:tabs>
        <w:ind w:right="60"/>
        <w:rPr>
          <w:sz w:val="22"/>
          <w:szCs w:val="22"/>
        </w:rPr>
      </w:pPr>
      <w:r w:rsidRPr="00AE4C4E">
        <w:rPr>
          <w:sz w:val="22"/>
          <w:szCs w:val="22"/>
        </w:rPr>
        <w:t xml:space="preserve"> -    ориентироваться в своей системе знаний:</w:t>
      </w:r>
      <w:r w:rsidRPr="00AE4C4E">
        <w:rPr>
          <w:i/>
          <w:iCs/>
          <w:sz w:val="22"/>
          <w:szCs w:val="22"/>
          <w:shd w:val="clear" w:color="auto" w:fill="FFFFFF"/>
        </w:rPr>
        <w:t xml:space="preserve"> понимать,</w:t>
      </w:r>
      <w:r w:rsidRPr="00AE4C4E">
        <w:rPr>
          <w:sz w:val="22"/>
          <w:szCs w:val="22"/>
        </w:rPr>
        <w:t xml:space="preserve"> что нужна дополнительная ин</w:t>
      </w:r>
      <w:r w:rsidRPr="00AE4C4E">
        <w:rPr>
          <w:sz w:val="22"/>
          <w:szCs w:val="22"/>
        </w:rPr>
        <w:softHyphen/>
        <w:t>формация (знания) для решения учебной задачи в один шаг;</w:t>
      </w:r>
    </w:p>
    <w:p w:rsidR="00AE4C4E" w:rsidRPr="00AE4C4E" w:rsidRDefault="00AE4C4E" w:rsidP="00AE4C4E">
      <w:pPr>
        <w:numPr>
          <w:ilvl w:val="1"/>
          <w:numId w:val="12"/>
        </w:numPr>
        <w:tabs>
          <w:tab w:val="left" w:pos="426"/>
        </w:tabs>
        <w:ind w:right="60"/>
        <w:rPr>
          <w:sz w:val="22"/>
          <w:szCs w:val="22"/>
        </w:rPr>
      </w:pPr>
      <w:r w:rsidRPr="00AE4C4E">
        <w:rPr>
          <w:i/>
          <w:iCs/>
          <w:sz w:val="22"/>
          <w:szCs w:val="22"/>
          <w:shd w:val="clear" w:color="auto" w:fill="FFFFFF"/>
        </w:rPr>
        <w:t>делать</w:t>
      </w:r>
      <w:r w:rsidRPr="00AE4C4E">
        <w:rPr>
          <w:sz w:val="22"/>
          <w:szCs w:val="22"/>
        </w:rPr>
        <w:t xml:space="preserve"> предварительный</w:t>
      </w:r>
      <w:r w:rsidRPr="00AE4C4E">
        <w:rPr>
          <w:i/>
          <w:iCs/>
          <w:sz w:val="22"/>
          <w:szCs w:val="22"/>
          <w:shd w:val="clear" w:color="auto" w:fill="FFFFFF"/>
        </w:rPr>
        <w:t xml:space="preserve"> отбор</w:t>
      </w:r>
      <w:r w:rsidRPr="00AE4C4E">
        <w:rPr>
          <w:sz w:val="22"/>
          <w:szCs w:val="22"/>
        </w:rPr>
        <w:t xml:space="preserve"> источников информации для решения учебной зада</w:t>
      </w:r>
      <w:r w:rsidRPr="00AE4C4E">
        <w:rPr>
          <w:sz w:val="22"/>
          <w:szCs w:val="22"/>
        </w:rPr>
        <w:softHyphen/>
        <w:t>чи;</w:t>
      </w:r>
    </w:p>
    <w:p w:rsidR="00AE4C4E" w:rsidRPr="00AE4C4E" w:rsidRDefault="00AE4C4E" w:rsidP="00AE4C4E">
      <w:pPr>
        <w:numPr>
          <w:ilvl w:val="1"/>
          <w:numId w:val="12"/>
        </w:numPr>
        <w:tabs>
          <w:tab w:val="left" w:pos="426"/>
        </w:tabs>
        <w:ind w:right="60"/>
        <w:rPr>
          <w:sz w:val="22"/>
          <w:szCs w:val="22"/>
        </w:rPr>
      </w:pPr>
      <w:r w:rsidRPr="00AE4C4E">
        <w:rPr>
          <w:sz w:val="22"/>
          <w:szCs w:val="22"/>
        </w:rPr>
        <w:t>добывать новые знания:</w:t>
      </w:r>
      <w:r w:rsidRPr="00AE4C4E">
        <w:rPr>
          <w:i/>
          <w:iCs/>
          <w:sz w:val="22"/>
          <w:szCs w:val="22"/>
          <w:shd w:val="clear" w:color="auto" w:fill="FFFFFF"/>
        </w:rPr>
        <w:t xml:space="preserve"> находить </w:t>
      </w:r>
      <w:r w:rsidRPr="00AE4C4E">
        <w:rPr>
          <w:sz w:val="22"/>
          <w:szCs w:val="22"/>
        </w:rPr>
        <w:t xml:space="preserve">необходимую информацию, как в учебнике, так и в предложенных учителем словарях, справочниках и </w:t>
      </w:r>
      <w:proofErr w:type="spellStart"/>
      <w:r w:rsidRPr="00AE4C4E">
        <w:rPr>
          <w:sz w:val="22"/>
          <w:szCs w:val="22"/>
        </w:rPr>
        <w:t>интернет-ресурсах</w:t>
      </w:r>
      <w:proofErr w:type="spellEnd"/>
      <w:r w:rsidRPr="00AE4C4E">
        <w:rPr>
          <w:sz w:val="22"/>
          <w:szCs w:val="22"/>
        </w:rPr>
        <w:t>;</w:t>
      </w:r>
    </w:p>
    <w:p w:rsidR="00AE4C4E" w:rsidRPr="00AE4C4E" w:rsidRDefault="00AE4C4E" w:rsidP="00AE4C4E">
      <w:pPr>
        <w:numPr>
          <w:ilvl w:val="1"/>
          <w:numId w:val="12"/>
        </w:numPr>
        <w:tabs>
          <w:tab w:val="left" w:pos="426"/>
        </w:tabs>
        <w:ind w:right="60"/>
        <w:rPr>
          <w:sz w:val="22"/>
          <w:szCs w:val="22"/>
        </w:rPr>
      </w:pPr>
      <w:r w:rsidRPr="00AE4C4E">
        <w:rPr>
          <w:sz w:val="22"/>
          <w:szCs w:val="22"/>
        </w:rPr>
        <w:t>добывать новые знания:</w:t>
      </w:r>
      <w:r w:rsidRPr="00AE4C4E">
        <w:rPr>
          <w:i/>
          <w:iCs/>
          <w:sz w:val="22"/>
          <w:szCs w:val="22"/>
          <w:shd w:val="clear" w:color="auto" w:fill="FFFFFF"/>
        </w:rPr>
        <w:t xml:space="preserve"> извлекать</w:t>
      </w:r>
      <w:r w:rsidRPr="00AE4C4E">
        <w:rPr>
          <w:sz w:val="22"/>
          <w:szCs w:val="22"/>
        </w:rPr>
        <w:t xml:space="preserve"> информацию, представленную в разных формах (текст, таблица, схема, иллюстрация и др.);</w:t>
      </w:r>
    </w:p>
    <w:p w:rsidR="00AE4C4E" w:rsidRPr="00AE4C4E" w:rsidRDefault="00AE4C4E" w:rsidP="00AE4C4E">
      <w:pPr>
        <w:tabs>
          <w:tab w:val="left" w:pos="426"/>
        </w:tabs>
        <w:ind w:left="142" w:right="60"/>
        <w:rPr>
          <w:sz w:val="22"/>
          <w:szCs w:val="22"/>
        </w:rPr>
      </w:pPr>
      <w:r w:rsidRPr="00AE4C4E">
        <w:rPr>
          <w:sz w:val="22"/>
          <w:szCs w:val="22"/>
        </w:rPr>
        <w:t>перерабатывать полученную информацию</w:t>
      </w:r>
      <w:r w:rsidRPr="00AE4C4E">
        <w:rPr>
          <w:i/>
          <w:iCs/>
          <w:sz w:val="22"/>
          <w:szCs w:val="22"/>
          <w:shd w:val="clear" w:color="auto" w:fill="FFFFFF"/>
        </w:rPr>
        <w:t>: наблюдать и делать</w:t>
      </w:r>
      <w:r w:rsidRPr="00AE4C4E">
        <w:rPr>
          <w:sz w:val="22"/>
          <w:szCs w:val="22"/>
        </w:rPr>
        <w:t xml:space="preserve"> самостоятельные </w:t>
      </w:r>
      <w:r w:rsidRPr="00AE4C4E">
        <w:rPr>
          <w:i/>
          <w:iCs/>
          <w:sz w:val="22"/>
          <w:szCs w:val="22"/>
          <w:shd w:val="clear" w:color="auto" w:fill="FFFFFF"/>
        </w:rPr>
        <w:t>выводы.</w:t>
      </w:r>
      <w:r w:rsidRPr="00AE4C4E">
        <w:rPr>
          <w:sz w:val="22"/>
          <w:szCs w:val="22"/>
        </w:rPr>
        <w:t xml:space="preserve"> Средством формирования познавательных действий служит учебный материал и задания учебника, обеспечивающие первую линию развития - умение объяснять мир. </w:t>
      </w:r>
    </w:p>
    <w:p w:rsidR="00AE4C4E" w:rsidRPr="00AE4C4E" w:rsidRDefault="00AE4C4E" w:rsidP="00AE4C4E">
      <w:pPr>
        <w:rPr>
          <w:sz w:val="22"/>
          <w:szCs w:val="22"/>
        </w:rPr>
      </w:pPr>
    </w:p>
    <w:p w:rsidR="00AE4C4E" w:rsidRPr="00AE4C4E" w:rsidRDefault="00AE4C4E" w:rsidP="00AE4C4E">
      <w:pPr>
        <w:rPr>
          <w:sz w:val="22"/>
          <w:szCs w:val="22"/>
        </w:rPr>
      </w:pPr>
    </w:p>
    <w:p w:rsidR="00AE4C4E" w:rsidRPr="00AE4C4E" w:rsidRDefault="00AE4C4E" w:rsidP="00AE4C4E">
      <w:pPr>
        <w:rPr>
          <w:b/>
          <w:sz w:val="22"/>
          <w:szCs w:val="22"/>
        </w:rPr>
      </w:pPr>
      <w:r w:rsidRPr="00AE4C4E">
        <w:rPr>
          <w:b/>
          <w:sz w:val="22"/>
          <w:szCs w:val="22"/>
        </w:rPr>
        <w:t>Личностные</w:t>
      </w:r>
    </w:p>
    <w:p w:rsidR="00AE4C4E" w:rsidRPr="00AE4C4E" w:rsidRDefault="00AE4C4E" w:rsidP="00AE4C4E">
      <w:pPr>
        <w:keepNext/>
        <w:keepLines/>
        <w:numPr>
          <w:ilvl w:val="0"/>
          <w:numId w:val="14"/>
        </w:numPr>
        <w:tabs>
          <w:tab w:val="left" w:pos="375"/>
          <w:tab w:val="left" w:pos="426"/>
        </w:tabs>
        <w:ind w:left="142"/>
        <w:outlineLvl w:val="2"/>
        <w:rPr>
          <w:sz w:val="22"/>
          <w:szCs w:val="22"/>
        </w:rPr>
      </w:pPr>
      <w:bookmarkStart w:id="0" w:name="bookmark8"/>
      <w:r w:rsidRPr="00AE4C4E">
        <w:rPr>
          <w:sz w:val="22"/>
          <w:szCs w:val="22"/>
        </w:rPr>
        <w:t xml:space="preserve"> доносить свою позицию до других:</w:t>
      </w:r>
      <w:r w:rsidRPr="00AE4C4E">
        <w:rPr>
          <w:i/>
          <w:iCs/>
          <w:sz w:val="22"/>
          <w:szCs w:val="22"/>
        </w:rPr>
        <w:t xml:space="preserve"> оформлять</w:t>
      </w:r>
      <w:r w:rsidRPr="00AE4C4E">
        <w:rPr>
          <w:sz w:val="22"/>
          <w:szCs w:val="22"/>
        </w:rPr>
        <w:t xml:space="preserve"> свою мысль в устной и письменной речи (на уровне предложения или небольшого текста);</w:t>
      </w:r>
      <w:bookmarkEnd w:id="0"/>
    </w:p>
    <w:p w:rsidR="00AE4C4E" w:rsidRPr="00AE4C4E" w:rsidRDefault="00AE4C4E" w:rsidP="00AE4C4E">
      <w:pPr>
        <w:keepNext/>
        <w:keepLines/>
        <w:numPr>
          <w:ilvl w:val="0"/>
          <w:numId w:val="14"/>
        </w:numPr>
        <w:tabs>
          <w:tab w:val="left" w:pos="375"/>
          <w:tab w:val="left" w:pos="426"/>
        </w:tabs>
        <w:ind w:left="142"/>
        <w:outlineLvl w:val="2"/>
        <w:rPr>
          <w:sz w:val="22"/>
          <w:szCs w:val="22"/>
        </w:rPr>
      </w:pPr>
      <w:r w:rsidRPr="00AE4C4E">
        <w:rPr>
          <w:sz w:val="22"/>
          <w:szCs w:val="22"/>
        </w:rPr>
        <w:t>слушать</w:t>
      </w:r>
      <w:r w:rsidRPr="00AE4C4E">
        <w:rPr>
          <w:i/>
          <w:iCs/>
          <w:sz w:val="22"/>
          <w:szCs w:val="22"/>
        </w:rPr>
        <w:t xml:space="preserve"> и</w:t>
      </w:r>
      <w:r w:rsidRPr="00AE4C4E">
        <w:rPr>
          <w:sz w:val="22"/>
          <w:szCs w:val="22"/>
        </w:rPr>
        <w:t xml:space="preserve"> понимать</w:t>
      </w:r>
      <w:r w:rsidRPr="00AE4C4E">
        <w:rPr>
          <w:i/>
          <w:iCs/>
          <w:sz w:val="22"/>
          <w:szCs w:val="22"/>
        </w:rPr>
        <w:t xml:space="preserve"> речь других</w:t>
      </w:r>
      <w:r w:rsidRPr="00AE4C4E">
        <w:rPr>
          <w:i/>
          <w:iCs/>
          <w:sz w:val="22"/>
          <w:szCs w:val="22"/>
          <w:shd w:val="clear" w:color="auto" w:fill="FFFFFF"/>
        </w:rPr>
        <w:t>;</w:t>
      </w:r>
    </w:p>
    <w:p w:rsidR="00AE4C4E" w:rsidRPr="00AE4C4E" w:rsidRDefault="00AE4C4E" w:rsidP="00AE4C4E">
      <w:pPr>
        <w:keepNext/>
        <w:keepLines/>
        <w:tabs>
          <w:tab w:val="left" w:pos="375"/>
          <w:tab w:val="left" w:pos="426"/>
        </w:tabs>
        <w:ind w:left="142"/>
        <w:outlineLvl w:val="2"/>
        <w:rPr>
          <w:sz w:val="22"/>
          <w:szCs w:val="22"/>
        </w:rPr>
      </w:pPr>
      <w:r w:rsidRPr="00AE4C4E">
        <w:rPr>
          <w:sz w:val="22"/>
          <w:szCs w:val="22"/>
        </w:rPr>
        <w:t>_  умение выделять нравственный аспект поведения,</w:t>
      </w:r>
    </w:p>
    <w:p w:rsidR="00AE4C4E" w:rsidRPr="00AE4C4E" w:rsidRDefault="00AE4C4E" w:rsidP="00AE4C4E">
      <w:pPr>
        <w:keepNext/>
        <w:keepLines/>
        <w:numPr>
          <w:ilvl w:val="0"/>
          <w:numId w:val="14"/>
        </w:numPr>
        <w:tabs>
          <w:tab w:val="left" w:pos="375"/>
          <w:tab w:val="left" w:pos="426"/>
        </w:tabs>
        <w:ind w:left="142"/>
        <w:outlineLvl w:val="2"/>
        <w:rPr>
          <w:sz w:val="22"/>
          <w:szCs w:val="22"/>
        </w:rPr>
      </w:pPr>
      <w:r w:rsidRPr="00AE4C4E">
        <w:rPr>
          <w:i/>
          <w:iCs/>
          <w:sz w:val="22"/>
          <w:szCs w:val="22"/>
          <w:shd w:val="clear" w:color="auto" w:fill="FFFFFF"/>
        </w:rPr>
        <w:t>вступать</w:t>
      </w:r>
      <w:r w:rsidRPr="00AE4C4E">
        <w:rPr>
          <w:sz w:val="22"/>
          <w:szCs w:val="22"/>
        </w:rPr>
        <w:t xml:space="preserve"> в беседу на уроке и в жизни;</w:t>
      </w:r>
    </w:p>
    <w:p w:rsidR="00AE4C4E" w:rsidRPr="00AE4C4E" w:rsidRDefault="00AE4C4E" w:rsidP="00AE4C4E">
      <w:pPr>
        <w:keepNext/>
        <w:keepLines/>
        <w:numPr>
          <w:ilvl w:val="0"/>
          <w:numId w:val="14"/>
        </w:numPr>
        <w:tabs>
          <w:tab w:val="left" w:pos="380"/>
          <w:tab w:val="left" w:pos="426"/>
        </w:tabs>
        <w:ind w:left="142"/>
        <w:outlineLvl w:val="2"/>
        <w:rPr>
          <w:sz w:val="22"/>
          <w:szCs w:val="22"/>
        </w:rPr>
      </w:pPr>
      <w:r w:rsidRPr="00AE4C4E">
        <w:rPr>
          <w:sz w:val="22"/>
          <w:szCs w:val="22"/>
        </w:rPr>
        <w:t>совместно</w:t>
      </w:r>
      <w:r w:rsidRPr="00AE4C4E">
        <w:rPr>
          <w:i/>
          <w:iCs/>
          <w:sz w:val="22"/>
          <w:szCs w:val="22"/>
          <w:shd w:val="clear" w:color="auto" w:fill="FFFFFF"/>
        </w:rPr>
        <w:t xml:space="preserve"> договариваться</w:t>
      </w:r>
      <w:r w:rsidRPr="00AE4C4E">
        <w:rPr>
          <w:sz w:val="22"/>
          <w:szCs w:val="22"/>
        </w:rPr>
        <w:t xml:space="preserve"> о правилах общения и поведения в школе и следовать им;</w:t>
      </w:r>
    </w:p>
    <w:p w:rsidR="00AE4C4E" w:rsidRPr="00AE4C4E" w:rsidRDefault="00AE4C4E" w:rsidP="00AE4C4E">
      <w:pPr>
        <w:keepNext/>
        <w:keepLines/>
        <w:numPr>
          <w:ilvl w:val="0"/>
          <w:numId w:val="14"/>
        </w:numPr>
        <w:tabs>
          <w:tab w:val="left" w:pos="380"/>
          <w:tab w:val="left" w:pos="426"/>
        </w:tabs>
        <w:ind w:left="142"/>
        <w:outlineLvl w:val="2"/>
        <w:rPr>
          <w:sz w:val="22"/>
          <w:szCs w:val="22"/>
        </w:rPr>
      </w:pPr>
      <w:r w:rsidRPr="00AE4C4E">
        <w:rPr>
          <w:sz w:val="22"/>
          <w:szCs w:val="22"/>
        </w:rPr>
        <w:t>учиться</w:t>
      </w:r>
      <w:r w:rsidRPr="00AE4C4E">
        <w:rPr>
          <w:i/>
          <w:iCs/>
          <w:sz w:val="22"/>
          <w:szCs w:val="22"/>
          <w:shd w:val="clear" w:color="auto" w:fill="FFFFFF"/>
        </w:rPr>
        <w:t xml:space="preserve"> выполнять</w:t>
      </w:r>
      <w:r w:rsidRPr="00AE4C4E">
        <w:rPr>
          <w:sz w:val="22"/>
          <w:szCs w:val="22"/>
        </w:rPr>
        <w:t xml:space="preserve"> различные роли в группе (лидера, исполнителя, критика).</w:t>
      </w:r>
    </w:p>
    <w:p w:rsidR="00AE4C4E" w:rsidRPr="00AE4C4E" w:rsidRDefault="00AE4C4E" w:rsidP="00AE4C4E">
      <w:pPr>
        <w:rPr>
          <w:sz w:val="22"/>
          <w:szCs w:val="22"/>
        </w:rPr>
      </w:pPr>
    </w:p>
    <w:p w:rsidR="00AE4C4E" w:rsidRPr="00AE4C4E" w:rsidRDefault="00AE4C4E" w:rsidP="00AE4C4E">
      <w:pPr>
        <w:rPr>
          <w:b/>
          <w:sz w:val="22"/>
          <w:szCs w:val="22"/>
        </w:rPr>
      </w:pPr>
    </w:p>
    <w:p w:rsidR="00AE4C4E" w:rsidRPr="00AE4C4E" w:rsidRDefault="00AE4C4E" w:rsidP="001C18EE">
      <w:pPr>
        <w:jc w:val="center"/>
        <w:rPr>
          <w:b/>
          <w:sz w:val="22"/>
          <w:szCs w:val="22"/>
        </w:rPr>
      </w:pPr>
      <w:r w:rsidRPr="00AE4C4E">
        <w:rPr>
          <w:b/>
          <w:sz w:val="22"/>
          <w:szCs w:val="22"/>
        </w:rPr>
        <w:t xml:space="preserve"> </w:t>
      </w:r>
    </w:p>
    <w:p w:rsidR="00AE4C4E" w:rsidRDefault="00647E6B" w:rsidP="001C18EE">
      <w:pPr>
        <w:jc w:val="center"/>
        <w:rPr>
          <w:b/>
          <w:sz w:val="22"/>
          <w:szCs w:val="22"/>
        </w:rPr>
      </w:pPr>
      <w:r>
        <w:rPr>
          <w:b/>
          <w:lang w:val="en-US"/>
        </w:rPr>
        <w:t>V</w:t>
      </w:r>
      <w:r>
        <w:rPr>
          <w:b/>
        </w:rPr>
        <w:t>.</w:t>
      </w:r>
      <w:r w:rsidRPr="00982A62">
        <w:rPr>
          <w:b/>
        </w:rPr>
        <w:t xml:space="preserve"> </w:t>
      </w:r>
      <w:r w:rsidR="001C18EE">
        <w:rPr>
          <w:b/>
          <w:sz w:val="22"/>
          <w:szCs w:val="22"/>
        </w:rPr>
        <w:t>Критерии оценивания</w:t>
      </w:r>
    </w:p>
    <w:p w:rsidR="001C18EE" w:rsidRPr="00AE4C4E" w:rsidRDefault="001C18EE" w:rsidP="001C18EE">
      <w:pPr>
        <w:jc w:val="center"/>
        <w:rPr>
          <w:b/>
          <w:sz w:val="22"/>
          <w:szCs w:val="22"/>
          <w:highlight w:val="yellow"/>
        </w:rPr>
      </w:pPr>
    </w:p>
    <w:p w:rsidR="00AE4C4E" w:rsidRPr="00AE4C4E" w:rsidRDefault="00AE4C4E" w:rsidP="00AE4C4E">
      <w:pPr>
        <w:keepNext/>
        <w:suppressAutoHyphens/>
        <w:outlineLvl w:val="0"/>
        <w:rPr>
          <w:b/>
          <w:bCs/>
          <w:i/>
          <w:sz w:val="22"/>
          <w:szCs w:val="22"/>
          <w:lang w:eastAsia="ar-SA"/>
        </w:rPr>
      </w:pPr>
      <w:r w:rsidRPr="00AE4C4E">
        <w:rPr>
          <w:b/>
          <w:bCs/>
          <w:i/>
          <w:sz w:val="22"/>
          <w:szCs w:val="22"/>
          <w:lang w:eastAsia="ar-SA"/>
        </w:rPr>
        <w:t>1. Оценка письменных контрольных работ обучающихся по геометрии:</w:t>
      </w:r>
    </w:p>
    <w:p w:rsidR="00AE4C4E" w:rsidRPr="00AE4C4E" w:rsidRDefault="00AE4C4E" w:rsidP="00AE4C4E">
      <w:pPr>
        <w:jc w:val="both"/>
        <w:rPr>
          <w:bCs/>
          <w:iCs/>
          <w:sz w:val="22"/>
          <w:szCs w:val="22"/>
        </w:rPr>
      </w:pPr>
      <w:r w:rsidRPr="00AE4C4E">
        <w:rPr>
          <w:bCs/>
          <w:iCs/>
          <w:sz w:val="22"/>
          <w:szCs w:val="22"/>
        </w:rPr>
        <w:t xml:space="preserve">Ответ оценивается отметкой </w:t>
      </w:r>
      <w:r w:rsidRPr="00AE4C4E">
        <w:rPr>
          <w:b/>
          <w:bCs/>
          <w:iCs/>
          <w:sz w:val="22"/>
          <w:szCs w:val="22"/>
        </w:rPr>
        <w:t>«5»,</w:t>
      </w:r>
      <w:r w:rsidRPr="00AE4C4E">
        <w:rPr>
          <w:bCs/>
          <w:iCs/>
          <w:sz w:val="22"/>
          <w:szCs w:val="22"/>
        </w:rPr>
        <w:t xml:space="preserve"> если: </w:t>
      </w:r>
    </w:p>
    <w:p w:rsidR="00AE4C4E" w:rsidRPr="00AE4C4E" w:rsidRDefault="00AE4C4E" w:rsidP="00AE4C4E">
      <w:pPr>
        <w:widowControl w:val="0"/>
        <w:numPr>
          <w:ilvl w:val="0"/>
          <w:numId w:val="15"/>
        </w:numPr>
        <w:suppressAutoHyphens/>
        <w:autoSpaceDE w:val="0"/>
        <w:jc w:val="both"/>
        <w:rPr>
          <w:sz w:val="22"/>
          <w:szCs w:val="22"/>
        </w:rPr>
      </w:pPr>
      <w:r w:rsidRPr="00AE4C4E">
        <w:rPr>
          <w:sz w:val="22"/>
          <w:szCs w:val="22"/>
        </w:rPr>
        <w:t>работа выполнена полностью;</w:t>
      </w:r>
    </w:p>
    <w:p w:rsidR="00AE4C4E" w:rsidRPr="00AE4C4E" w:rsidRDefault="00AE4C4E" w:rsidP="00AE4C4E">
      <w:pPr>
        <w:widowControl w:val="0"/>
        <w:numPr>
          <w:ilvl w:val="0"/>
          <w:numId w:val="15"/>
        </w:numPr>
        <w:suppressAutoHyphens/>
        <w:autoSpaceDE w:val="0"/>
        <w:jc w:val="both"/>
        <w:rPr>
          <w:sz w:val="22"/>
          <w:szCs w:val="22"/>
        </w:rPr>
      </w:pPr>
      <w:r w:rsidRPr="00AE4C4E">
        <w:rPr>
          <w:sz w:val="22"/>
          <w:szCs w:val="22"/>
        </w:rPr>
        <w:t xml:space="preserve">в </w:t>
      </w:r>
      <w:proofErr w:type="gramStart"/>
      <w:r w:rsidRPr="00AE4C4E">
        <w:rPr>
          <w:sz w:val="22"/>
          <w:szCs w:val="22"/>
        </w:rPr>
        <w:t>логических рассуждениях</w:t>
      </w:r>
      <w:proofErr w:type="gramEnd"/>
      <w:r w:rsidRPr="00AE4C4E">
        <w:rPr>
          <w:sz w:val="22"/>
          <w:szCs w:val="22"/>
        </w:rPr>
        <w:t xml:space="preserve"> и обосновании решения нет пробелов и ошибок;</w:t>
      </w:r>
    </w:p>
    <w:p w:rsidR="00AE4C4E" w:rsidRPr="00AE4C4E" w:rsidRDefault="00AE4C4E" w:rsidP="00AE4C4E">
      <w:pPr>
        <w:widowControl w:val="0"/>
        <w:numPr>
          <w:ilvl w:val="0"/>
          <w:numId w:val="15"/>
        </w:numPr>
        <w:suppressAutoHyphens/>
        <w:autoSpaceDE w:val="0"/>
        <w:jc w:val="both"/>
        <w:rPr>
          <w:sz w:val="22"/>
          <w:szCs w:val="22"/>
        </w:rPr>
      </w:pPr>
      <w:r w:rsidRPr="00AE4C4E">
        <w:rPr>
          <w:sz w:val="22"/>
          <w:szCs w:val="22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AE4C4E" w:rsidRPr="00AE4C4E" w:rsidRDefault="00AE4C4E" w:rsidP="00AE4C4E">
      <w:pPr>
        <w:spacing w:after="120"/>
        <w:rPr>
          <w:rFonts w:eastAsia="Calibri"/>
          <w:sz w:val="22"/>
          <w:szCs w:val="22"/>
          <w:lang w:eastAsia="en-US"/>
        </w:rPr>
      </w:pPr>
      <w:r w:rsidRPr="00AE4C4E">
        <w:rPr>
          <w:rFonts w:eastAsia="Calibri"/>
          <w:sz w:val="22"/>
          <w:szCs w:val="22"/>
          <w:lang w:eastAsia="en-US"/>
        </w:rPr>
        <w:t>Отметка «</w:t>
      </w:r>
      <w:r w:rsidRPr="00AE4C4E">
        <w:rPr>
          <w:rFonts w:eastAsia="Calibri"/>
          <w:b/>
          <w:sz w:val="22"/>
          <w:szCs w:val="22"/>
          <w:lang w:eastAsia="en-US"/>
        </w:rPr>
        <w:t>4</w:t>
      </w:r>
      <w:r w:rsidRPr="00AE4C4E">
        <w:rPr>
          <w:rFonts w:eastAsia="Calibri"/>
          <w:sz w:val="22"/>
          <w:szCs w:val="22"/>
          <w:lang w:eastAsia="en-US"/>
        </w:rPr>
        <w:t>» ставится в следующих случаях:</w:t>
      </w:r>
    </w:p>
    <w:p w:rsidR="00AE4C4E" w:rsidRPr="00AE4C4E" w:rsidRDefault="00AE4C4E" w:rsidP="00AE4C4E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jc w:val="both"/>
        <w:rPr>
          <w:rFonts w:eastAsia="Calibri"/>
          <w:bCs/>
          <w:iCs/>
          <w:sz w:val="22"/>
          <w:szCs w:val="22"/>
          <w:lang w:eastAsia="en-US"/>
        </w:rPr>
      </w:pPr>
      <w:r w:rsidRPr="00AE4C4E">
        <w:rPr>
          <w:rFonts w:eastAsia="Calibri"/>
          <w:bCs/>
          <w:iCs/>
          <w:sz w:val="22"/>
          <w:szCs w:val="22"/>
          <w:lang w:eastAsia="en-US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AE4C4E" w:rsidRPr="00AE4C4E" w:rsidRDefault="00AE4C4E" w:rsidP="00AE4C4E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jc w:val="both"/>
        <w:rPr>
          <w:rFonts w:eastAsia="Calibri"/>
          <w:bCs/>
          <w:iCs/>
          <w:sz w:val="22"/>
          <w:szCs w:val="22"/>
          <w:lang w:eastAsia="en-US"/>
        </w:rPr>
      </w:pPr>
      <w:r w:rsidRPr="00AE4C4E">
        <w:rPr>
          <w:rFonts w:eastAsia="Calibri"/>
          <w:bCs/>
          <w:iCs/>
          <w:sz w:val="22"/>
          <w:szCs w:val="22"/>
          <w:lang w:eastAsia="en-US"/>
        </w:rPr>
        <w:t xml:space="preserve"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</w:r>
    </w:p>
    <w:p w:rsidR="00AE4C4E" w:rsidRPr="00AE4C4E" w:rsidRDefault="00AE4C4E" w:rsidP="00AE4C4E">
      <w:pPr>
        <w:spacing w:after="120"/>
        <w:rPr>
          <w:rFonts w:eastAsia="Calibri"/>
          <w:sz w:val="22"/>
          <w:szCs w:val="22"/>
          <w:lang w:eastAsia="en-US"/>
        </w:rPr>
      </w:pPr>
      <w:r w:rsidRPr="00AE4C4E">
        <w:rPr>
          <w:rFonts w:eastAsia="Calibri"/>
          <w:sz w:val="22"/>
          <w:szCs w:val="22"/>
          <w:lang w:eastAsia="en-US"/>
        </w:rPr>
        <w:t>Отметка «</w:t>
      </w:r>
      <w:r w:rsidRPr="00AE4C4E">
        <w:rPr>
          <w:rFonts w:eastAsia="Calibri"/>
          <w:b/>
          <w:sz w:val="22"/>
          <w:szCs w:val="22"/>
          <w:lang w:eastAsia="en-US"/>
        </w:rPr>
        <w:t>3</w:t>
      </w:r>
      <w:r w:rsidRPr="00AE4C4E">
        <w:rPr>
          <w:rFonts w:eastAsia="Calibri"/>
          <w:sz w:val="22"/>
          <w:szCs w:val="22"/>
          <w:lang w:eastAsia="en-US"/>
        </w:rPr>
        <w:t>» ставится, если:</w:t>
      </w:r>
    </w:p>
    <w:p w:rsidR="00AE4C4E" w:rsidRPr="00AE4C4E" w:rsidRDefault="00AE4C4E" w:rsidP="00AE4C4E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jc w:val="both"/>
        <w:rPr>
          <w:rFonts w:eastAsia="Calibri"/>
          <w:bCs/>
          <w:iCs/>
          <w:sz w:val="22"/>
          <w:szCs w:val="22"/>
          <w:lang w:eastAsia="en-US"/>
        </w:rPr>
      </w:pPr>
      <w:r w:rsidRPr="00AE4C4E">
        <w:rPr>
          <w:rFonts w:eastAsia="Calibri"/>
          <w:bCs/>
          <w:iCs/>
          <w:sz w:val="22"/>
          <w:szCs w:val="22"/>
          <w:lang w:eastAsia="en-US"/>
        </w:rPr>
        <w:t xml:space="preserve"> 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теме.</w:t>
      </w:r>
    </w:p>
    <w:p w:rsidR="00AE4C4E" w:rsidRPr="00AE4C4E" w:rsidRDefault="00AE4C4E" w:rsidP="00AE4C4E">
      <w:pPr>
        <w:spacing w:after="120"/>
        <w:rPr>
          <w:rFonts w:eastAsia="Calibri"/>
          <w:sz w:val="22"/>
          <w:szCs w:val="22"/>
          <w:lang w:eastAsia="en-US"/>
        </w:rPr>
      </w:pPr>
      <w:r w:rsidRPr="00AE4C4E">
        <w:rPr>
          <w:rFonts w:eastAsia="Calibri"/>
          <w:sz w:val="22"/>
          <w:szCs w:val="22"/>
          <w:lang w:eastAsia="en-US"/>
        </w:rPr>
        <w:lastRenderedPageBreak/>
        <w:t>Отметка «</w:t>
      </w:r>
      <w:r w:rsidRPr="00AE4C4E">
        <w:rPr>
          <w:rFonts w:eastAsia="Calibri"/>
          <w:b/>
          <w:sz w:val="22"/>
          <w:szCs w:val="22"/>
          <w:lang w:eastAsia="en-US"/>
        </w:rPr>
        <w:t>2</w:t>
      </w:r>
      <w:r w:rsidRPr="00AE4C4E">
        <w:rPr>
          <w:rFonts w:eastAsia="Calibri"/>
          <w:sz w:val="22"/>
          <w:szCs w:val="22"/>
          <w:lang w:eastAsia="en-US"/>
        </w:rPr>
        <w:t>» ставится, если:</w:t>
      </w:r>
    </w:p>
    <w:p w:rsidR="00AE4C4E" w:rsidRPr="00AE4C4E" w:rsidRDefault="00AE4C4E" w:rsidP="00AE4C4E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jc w:val="both"/>
        <w:rPr>
          <w:rFonts w:eastAsia="Calibri"/>
          <w:bCs/>
          <w:iCs/>
          <w:sz w:val="22"/>
          <w:szCs w:val="22"/>
          <w:lang w:eastAsia="en-US"/>
        </w:rPr>
      </w:pPr>
      <w:r w:rsidRPr="00AE4C4E">
        <w:rPr>
          <w:rFonts w:eastAsia="Calibri"/>
          <w:bCs/>
          <w:iCs/>
          <w:sz w:val="22"/>
          <w:szCs w:val="22"/>
          <w:lang w:eastAsia="en-US"/>
        </w:rPr>
        <w:t xml:space="preserve">допущены существенные ошибки, показавшие, что обучающийся не обладает обязательными умениями по данной теме в полной мере. </w:t>
      </w:r>
    </w:p>
    <w:p w:rsidR="00AE4C4E" w:rsidRPr="00AE4C4E" w:rsidRDefault="00AE4C4E" w:rsidP="00AE4C4E">
      <w:pPr>
        <w:spacing w:after="120"/>
        <w:rPr>
          <w:rFonts w:eastAsia="Calibri"/>
          <w:sz w:val="22"/>
          <w:szCs w:val="22"/>
          <w:lang w:eastAsia="en-US"/>
        </w:rPr>
      </w:pPr>
      <w:r w:rsidRPr="00AE4C4E">
        <w:rPr>
          <w:rFonts w:eastAsia="Calibri"/>
          <w:sz w:val="22"/>
          <w:szCs w:val="22"/>
          <w:lang w:eastAsia="en-US"/>
        </w:rPr>
        <w:t>Отметка «</w:t>
      </w:r>
      <w:r w:rsidRPr="00AE4C4E">
        <w:rPr>
          <w:rFonts w:eastAsia="Calibri"/>
          <w:b/>
          <w:sz w:val="22"/>
          <w:szCs w:val="22"/>
          <w:lang w:eastAsia="en-US"/>
        </w:rPr>
        <w:t>1</w:t>
      </w:r>
      <w:r w:rsidRPr="00AE4C4E">
        <w:rPr>
          <w:rFonts w:eastAsia="Calibri"/>
          <w:sz w:val="22"/>
          <w:szCs w:val="22"/>
          <w:lang w:eastAsia="en-US"/>
        </w:rPr>
        <w:t>» ставится, если:</w:t>
      </w:r>
    </w:p>
    <w:p w:rsidR="00AE4C4E" w:rsidRPr="00AE4C4E" w:rsidRDefault="00AE4C4E" w:rsidP="00AE4C4E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jc w:val="both"/>
        <w:rPr>
          <w:rFonts w:eastAsia="Calibri"/>
          <w:bCs/>
          <w:iCs/>
          <w:sz w:val="22"/>
          <w:szCs w:val="22"/>
          <w:lang w:eastAsia="en-US"/>
        </w:rPr>
      </w:pPr>
      <w:r w:rsidRPr="00AE4C4E">
        <w:rPr>
          <w:rFonts w:eastAsia="Calibri"/>
          <w:bCs/>
          <w:iCs/>
          <w:sz w:val="22"/>
          <w:szCs w:val="22"/>
          <w:lang w:eastAsia="en-US"/>
        </w:rPr>
        <w:t>работа показала полное отсутствие у обучающегося обязательных знаний и умений по проверяемой теме или значительная часть работы выполнена не самостоятельно.</w:t>
      </w:r>
    </w:p>
    <w:p w:rsidR="00AE4C4E" w:rsidRPr="00AE4C4E" w:rsidRDefault="00AE4C4E" w:rsidP="00AE4C4E">
      <w:pPr>
        <w:spacing w:after="120"/>
        <w:rPr>
          <w:rFonts w:eastAsia="Calibri"/>
          <w:bCs/>
          <w:iCs/>
          <w:sz w:val="22"/>
          <w:szCs w:val="22"/>
          <w:lang w:eastAsia="en-US"/>
        </w:rPr>
      </w:pPr>
    </w:p>
    <w:p w:rsidR="00AE4C4E" w:rsidRPr="00AE4C4E" w:rsidRDefault="00AE4C4E" w:rsidP="00AE4C4E">
      <w:pPr>
        <w:spacing w:after="120"/>
        <w:ind w:firstLine="540"/>
        <w:rPr>
          <w:rFonts w:eastAsia="Calibri"/>
          <w:bCs/>
          <w:iCs/>
          <w:sz w:val="22"/>
          <w:szCs w:val="22"/>
          <w:lang w:eastAsia="en-US"/>
        </w:rPr>
      </w:pPr>
      <w:r w:rsidRPr="00AE4C4E">
        <w:rPr>
          <w:rFonts w:eastAsia="Calibri"/>
          <w:bCs/>
          <w:iCs/>
          <w:sz w:val="22"/>
          <w:szCs w:val="22"/>
          <w:lang w:eastAsia="en-US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 </w:t>
      </w:r>
    </w:p>
    <w:p w:rsidR="00AE4C4E" w:rsidRPr="00AE4C4E" w:rsidRDefault="00AE4C4E" w:rsidP="00AE4C4E">
      <w:pPr>
        <w:tabs>
          <w:tab w:val="left" w:pos="706"/>
        </w:tabs>
        <w:autoSpaceDE w:val="0"/>
        <w:autoSpaceDN w:val="0"/>
        <w:adjustRightInd w:val="0"/>
        <w:spacing w:before="5" w:line="360" w:lineRule="auto"/>
        <w:ind w:left="567"/>
        <w:jc w:val="both"/>
        <w:rPr>
          <w:sz w:val="22"/>
          <w:szCs w:val="22"/>
        </w:rPr>
      </w:pPr>
    </w:p>
    <w:p w:rsidR="00AE4C4E" w:rsidRPr="00AE4C4E" w:rsidRDefault="00AE4C4E" w:rsidP="00AE4C4E">
      <w:pPr>
        <w:keepNext/>
        <w:tabs>
          <w:tab w:val="num" w:pos="432"/>
        </w:tabs>
        <w:suppressAutoHyphens/>
        <w:ind w:left="432" w:hanging="432"/>
        <w:outlineLvl w:val="0"/>
        <w:rPr>
          <w:b/>
          <w:bCs/>
          <w:i/>
          <w:sz w:val="22"/>
          <w:szCs w:val="22"/>
          <w:lang w:eastAsia="ar-SA"/>
        </w:rPr>
      </w:pPr>
      <w:r w:rsidRPr="00AE4C4E">
        <w:rPr>
          <w:b/>
          <w:bCs/>
          <w:i/>
          <w:sz w:val="22"/>
          <w:szCs w:val="22"/>
          <w:lang w:eastAsia="ar-SA"/>
        </w:rPr>
        <w:t>2. Оценка устных ответов обучающихся по геометрии:</w:t>
      </w:r>
    </w:p>
    <w:p w:rsidR="00AE4C4E" w:rsidRPr="00AE4C4E" w:rsidRDefault="00AE4C4E" w:rsidP="00AE4C4E">
      <w:pPr>
        <w:tabs>
          <w:tab w:val="num" w:pos="34"/>
        </w:tabs>
        <w:spacing w:line="276" w:lineRule="auto"/>
        <w:ind w:firstLine="34"/>
        <w:rPr>
          <w:sz w:val="22"/>
          <w:szCs w:val="22"/>
        </w:rPr>
      </w:pPr>
    </w:p>
    <w:p w:rsidR="00AE4C4E" w:rsidRPr="00AE4C4E" w:rsidRDefault="00AE4C4E" w:rsidP="00AE4C4E">
      <w:pPr>
        <w:tabs>
          <w:tab w:val="num" w:pos="426"/>
        </w:tabs>
        <w:spacing w:line="276" w:lineRule="auto"/>
        <w:rPr>
          <w:sz w:val="22"/>
          <w:szCs w:val="22"/>
        </w:rPr>
      </w:pPr>
      <w:r w:rsidRPr="00AE4C4E">
        <w:rPr>
          <w:sz w:val="22"/>
          <w:szCs w:val="22"/>
        </w:rPr>
        <w:t>Ответ оценивается отметкой «</w:t>
      </w:r>
      <w:r w:rsidRPr="00AE4C4E">
        <w:rPr>
          <w:b/>
          <w:bCs/>
          <w:sz w:val="22"/>
          <w:szCs w:val="22"/>
        </w:rPr>
        <w:t>5</w:t>
      </w:r>
      <w:r w:rsidRPr="00AE4C4E">
        <w:rPr>
          <w:sz w:val="22"/>
          <w:szCs w:val="22"/>
        </w:rPr>
        <w:t xml:space="preserve">», если ученик: </w:t>
      </w:r>
    </w:p>
    <w:p w:rsidR="00AE4C4E" w:rsidRPr="00AE4C4E" w:rsidRDefault="00AE4C4E" w:rsidP="00AE4C4E">
      <w:pPr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AE4C4E">
        <w:rPr>
          <w:sz w:val="22"/>
          <w:szCs w:val="22"/>
        </w:rPr>
        <w:t>полно раскрыл содержание материала в объеме, предусмотренном программой и учебником;</w:t>
      </w:r>
    </w:p>
    <w:p w:rsidR="00AE4C4E" w:rsidRPr="00AE4C4E" w:rsidRDefault="00AE4C4E" w:rsidP="00AE4C4E">
      <w:pPr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AE4C4E">
        <w:rPr>
          <w:sz w:val="22"/>
          <w:szCs w:val="22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AE4C4E" w:rsidRPr="00AE4C4E" w:rsidRDefault="00AE4C4E" w:rsidP="00AE4C4E">
      <w:pPr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AE4C4E">
        <w:rPr>
          <w:sz w:val="22"/>
          <w:szCs w:val="22"/>
        </w:rPr>
        <w:t>правильно выполнил рисунки, чертежи, графики, сопутствующие ответу;</w:t>
      </w:r>
    </w:p>
    <w:p w:rsidR="00AE4C4E" w:rsidRPr="00AE4C4E" w:rsidRDefault="00AE4C4E" w:rsidP="00AE4C4E">
      <w:pPr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AE4C4E">
        <w:rPr>
          <w:sz w:val="22"/>
          <w:szCs w:val="22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AE4C4E" w:rsidRPr="00AE4C4E" w:rsidRDefault="00AE4C4E" w:rsidP="00AE4C4E">
      <w:pPr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AE4C4E">
        <w:rPr>
          <w:sz w:val="22"/>
          <w:szCs w:val="22"/>
        </w:rPr>
        <w:t xml:space="preserve">продемонстрировал знание теории ранее изученных сопутствующих тем, </w:t>
      </w:r>
      <w:proofErr w:type="spellStart"/>
      <w:r w:rsidRPr="00AE4C4E">
        <w:rPr>
          <w:sz w:val="22"/>
          <w:szCs w:val="22"/>
        </w:rPr>
        <w:t>сформированность</w:t>
      </w:r>
      <w:proofErr w:type="spellEnd"/>
      <w:r w:rsidRPr="00AE4C4E">
        <w:rPr>
          <w:sz w:val="22"/>
          <w:szCs w:val="22"/>
        </w:rPr>
        <w:t xml:space="preserve"> и устойчивость используемых при ответе умений и навыков;</w:t>
      </w:r>
    </w:p>
    <w:p w:rsidR="00AE4C4E" w:rsidRPr="00AE4C4E" w:rsidRDefault="00AE4C4E" w:rsidP="00AE4C4E">
      <w:pPr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AE4C4E">
        <w:rPr>
          <w:sz w:val="22"/>
          <w:szCs w:val="22"/>
        </w:rPr>
        <w:t>отвечал самостоятельно, без наводящих вопросов учителя;</w:t>
      </w:r>
    </w:p>
    <w:p w:rsidR="00AE4C4E" w:rsidRPr="00AE4C4E" w:rsidRDefault="00AE4C4E" w:rsidP="00AE4C4E">
      <w:pPr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AE4C4E">
        <w:rPr>
          <w:sz w:val="22"/>
          <w:szCs w:val="22"/>
        </w:rPr>
        <w:t xml:space="preserve">возможны одна – две неточности </w:t>
      </w:r>
      <w:proofErr w:type="gramStart"/>
      <w:r w:rsidRPr="00AE4C4E">
        <w:rPr>
          <w:sz w:val="22"/>
          <w:szCs w:val="22"/>
        </w:rPr>
        <w:t>при</w:t>
      </w:r>
      <w:proofErr w:type="gramEnd"/>
      <w:r w:rsidRPr="00AE4C4E">
        <w:rPr>
          <w:sz w:val="22"/>
          <w:szCs w:val="22"/>
        </w:rPr>
        <w:t xml:space="preserve"> освещение второстепенных вопросов или в выкладках, которые ученик легко исправил после замечания учителя.</w:t>
      </w:r>
    </w:p>
    <w:p w:rsidR="00AE4C4E" w:rsidRPr="00AE4C4E" w:rsidRDefault="00AE4C4E" w:rsidP="00AE4C4E">
      <w:pPr>
        <w:spacing w:line="276" w:lineRule="auto"/>
        <w:ind w:left="426"/>
        <w:jc w:val="both"/>
        <w:rPr>
          <w:sz w:val="22"/>
          <w:szCs w:val="22"/>
        </w:rPr>
      </w:pPr>
    </w:p>
    <w:p w:rsidR="00AE4C4E" w:rsidRPr="00AE4C4E" w:rsidRDefault="00AE4C4E" w:rsidP="00AE4C4E">
      <w:pPr>
        <w:tabs>
          <w:tab w:val="num" w:pos="426"/>
        </w:tabs>
        <w:spacing w:line="276" w:lineRule="auto"/>
        <w:rPr>
          <w:sz w:val="22"/>
          <w:szCs w:val="22"/>
        </w:rPr>
      </w:pPr>
      <w:r w:rsidRPr="00AE4C4E">
        <w:rPr>
          <w:sz w:val="22"/>
          <w:szCs w:val="22"/>
        </w:rPr>
        <w:t>Ответ оценивается отметкой «</w:t>
      </w:r>
      <w:r w:rsidRPr="00AE4C4E">
        <w:rPr>
          <w:b/>
          <w:bCs/>
          <w:sz w:val="22"/>
          <w:szCs w:val="22"/>
        </w:rPr>
        <w:t>4</w:t>
      </w:r>
      <w:r w:rsidRPr="00AE4C4E">
        <w:rPr>
          <w:sz w:val="22"/>
          <w:szCs w:val="22"/>
        </w:rPr>
        <w:t>», если удовлетворяет в основном требованиям на оценку «5», но при этом имеет один из недостатков:</w:t>
      </w:r>
    </w:p>
    <w:p w:rsidR="00AE4C4E" w:rsidRPr="00AE4C4E" w:rsidRDefault="00AE4C4E" w:rsidP="00AE4C4E">
      <w:pPr>
        <w:numPr>
          <w:ilvl w:val="0"/>
          <w:numId w:val="19"/>
        </w:numPr>
        <w:shd w:val="clear" w:color="auto" w:fill="FFFFFF"/>
        <w:tabs>
          <w:tab w:val="num" w:pos="426"/>
        </w:tabs>
        <w:spacing w:line="276" w:lineRule="auto"/>
        <w:ind w:left="426"/>
        <w:rPr>
          <w:sz w:val="22"/>
          <w:szCs w:val="22"/>
        </w:rPr>
      </w:pPr>
      <w:r w:rsidRPr="00AE4C4E">
        <w:rPr>
          <w:sz w:val="22"/>
          <w:szCs w:val="22"/>
        </w:rPr>
        <w:t>в изложении допущены небольшие пробелы, не исказившее математическое содержание ответа;</w:t>
      </w:r>
    </w:p>
    <w:p w:rsidR="00AE4C4E" w:rsidRPr="00AE4C4E" w:rsidRDefault="00AE4C4E" w:rsidP="00AE4C4E">
      <w:pPr>
        <w:numPr>
          <w:ilvl w:val="0"/>
          <w:numId w:val="19"/>
        </w:numPr>
        <w:shd w:val="clear" w:color="auto" w:fill="FFFFFF"/>
        <w:tabs>
          <w:tab w:val="num" w:pos="426"/>
        </w:tabs>
        <w:spacing w:line="276" w:lineRule="auto"/>
        <w:ind w:left="426"/>
        <w:rPr>
          <w:sz w:val="22"/>
          <w:szCs w:val="22"/>
        </w:rPr>
      </w:pPr>
      <w:r w:rsidRPr="00AE4C4E">
        <w:rPr>
          <w:sz w:val="22"/>
          <w:szCs w:val="22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AE4C4E" w:rsidRPr="00AE4C4E" w:rsidRDefault="00AE4C4E" w:rsidP="00AE4C4E">
      <w:pPr>
        <w:numPr>
          <w:ilvl w:val="0"/>
          <w:numId w:val="19"/>
        </w:numPr>
        <w:shd w:val="clear" w:color="auto" w:fill="FFFFFF"/>
        <w:tabs>
          <w:tab w:val="num" w:pos="426"/>
        </w:tabs>
        <w:spacing w:line="276" w:lineRule="auto"/>
        <w:ind w:left="426"/>
        <w:rPr>
          <w:sz w:val="22"/>
          <w:szCs w:val="22"/>
        </w:rPr>
      </w:pPr>
      <w:r w:rsidRPr="00AE4C4E">
        <w:rPr>
          <w:sz w:val="22"/>
          <w:szCs w:val="22"/>
        </w:rPr>
        <w:t>допущены ошибка или более двух недочетов при освещении второстепенных вопросов или в выкладках, легко исправленные после замечания учителя.</w:t>
      </w:r>
    </w:p>
    <w:p w:rsidR="00AE4C4E" w:rsidRPr="00AE4C4E" w:rsidRDefault="00AE4C4E" w:rsidP="00AE4C4E">
      <w:pPr>
        <w:shd w:val="clear" w:color="auto" w:fill="FFFFFF"/>
        <w:tabs>
          <w:tab w:val="num" w:pos="426"/>
        </w:tabs>
        <w:spacing w:line="276" w:lineRule="auto"/>
        <w:ind w:left="426"/>
        <w:rPr>
          <w:sz w:val="22"/>
          <w:szCs w:val="22"/>
        </w:rPr>
      </w:pPr>
    </w:p>
    <w:p w:rsidR="00AE4C4E" w:rsidRPr="00AE4C4E" w:rsidRDefault="00AE4C4E" w:rsidP="00AE4C4E">
      <w:pPr>
        <w:tabs>
          <w:tab w:val="num" w:pos="426"/>
        </w:tabs>
        <w:spacing w:line="276" w:lineRule="auto"/>
        <w:rPr>
          <w:sz w:val="22"/>
          <w:szCs w:val="22"/>
        </w:rPr>
      </w:pPr>
      <w:r w:rsidRPr="00AE4C4E">
        <w:rPr>
          <w:sz w:val="22"/>
          <w:szCs w:val="22"/>
        </w:rPr>
        <w:t>Отметка «</w:t>
      </w:r>
      <w:r w:rsidRPr="00AE4C4E">
        <w:rPr>
          <w:b/>
          <w:bCs/>
          <w:sz w:val="22"/>
          <w:szCs w:val="22"/>
        </w:rPr>
        <w:t>3</w:t>
      </w:r>
      <w:r w:rsidRPr="00AE4C4E">
        <w:rPr>
          <w:sz w:val="22"/>
          <w:szCs w:val="22"/>
        </w:rPr>
        <w:t>» ставится в следующих случаях:</w:t>
      </w:r>
    </w:p>
    <w:p w:rsidR="00AE4C4E" w:rsidRPr="00AE4C4E" w:rsidRDefault="00AE4C4E" w:rsidP="00AE4C4E">
      <w:pPr>
        <w:numPr>
          <w:ilvl w:val="0"/>
          <w:numId w:val="20"/>
        </w:numPr>
        <w:shd w:val="clear" w:color="auto" w:fill="FFFFFF"/>
        <w:tabs>
          <w:tab w:val="num" w:pos="0"/>
          <w:tab w:val="num" w:pos="426"/>
        </w:tabs>
        <w:spacing w:line="276" w:lineRule="auto"/>
        <w:ind w:left="426"/>
        <w:rPr>
          <w:sz w:val="22"/>
          <w:szCs w:val="22"/>
        </w:rPr>
      </w:pPr>
      <w:r w:rsidRPr="00AE4C4E">
        <w:rPr>
          <w:sz w:val="22"/>
          <w:szCs w:val="22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материала;</w:t>
      </w:r>
    </w:p>
    <w:p w:rsidR="00AE4C4E" w:rsidRPr="00AE4C4E" w:rsidRDefault="00AE4C4E" w:rsidP="00AE4C4E">
      <w:pPr>
        <w:numPr>
          <w:ilvl w:val="0"/>
          <w:numId w:val="20"/>
        </w:numPr>
        <w:shd w:val="clear" w:color="auto" w:fill="FFFFFF"/>
        <w:tabs>
          <w:tab w:val="num" w:pos="0"/>
          <w:tab w:val="num" w:pos="426"/>
        </w:tabs>
        <w:spacing w:line="276" w:lineRule="auto"/>
        <w:ind w:left="426"/>
        <w:rPr>
          <w:sz w:val="22"/>
          <w:szCs w:val="22"/>
        </w:rPr>
      </w:pPr>
      <w:r w:rsidRPr="00AE4C4E">
        <w:rPr>
          <w:sz w:val="22"/>
          <w:szCs w:val="22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AE4C4E" w:rsidRPr="00AE4C4E" w:rsidRDefault="00AE4C4E" w:rsidP="00AE4C4E">
      <w:pPr>
        <w:numPr>
          <w:ilvl w:val="0"/>
          <w:numId w:val="20"/>
        </w:numPr>
        <w:shd w:val="clear" w:color="auto" w:fill="FFFFFF"/>
        <w:tabs>
          <w:tab w:val="num" w:pos="0"/>
          <w:tab w:val="num" w:pos="426"/>
        </w:tabs>
        <w:spacing w:line="276" w:lineRule="auto"/>
        <w:ind w:left="426"/>
        <w:rPr>
          <w:sz w:val="22"/>
          <w:szCs w:val="22"/>
        </w:rPr>
      </w:pPr>
      <w:r w:rsidRPr="00AE4C4E">
        <w:rPr>
          <w:sz w:val="22"/>
          <w:szCs w:val="22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AE4C4E" w:rsidRPr="00AE4C4E" w:rsidRDefault="00AE4C4E" w:rsidP="00AE4C4E">
      <w:pPr>
        <w:numPr>
          <w:ilvl w:val="0"/>
          <w:numId w:val="20"/>
        </w:numPr>
        <w:shd w:val="clear" w:color="auto" w:fill="FFFFFF"/>
        <w:tabs>
          <w:tab w:val="num" w:pos="0"/>
          <w:tab w:val="num" w:pos="426"/>
        </w:tabs>
        <w:spacing w:line="276" w:lineRule="auto"/>
        <w:ind w:left="426"/>
        <w:rPr>
          <w:sz w:val="22"/>
          <w:szCs w:val="22"/>
        </w:rPr>
      </w:pPr>
      <w:r w:rsidRPr="00AE4C4E">
        <w:rPr>
          <w:sz w:val="22"/>
          <w:szCs w:val="22"/>
        </w:rPr>
        <w:t xml:space="preserve">при достаточном знании теоретического материала </w:t>
      </w:r>
      <w:proofErr w:type="gramStart"/>
      <w:r w:rsidRPr="00AE4C4E">
        <w:rPr>
          <w:sz w:val="22"/>
          <w:szCs w:val="22"/>
        </w:rPr>
        <w:t>выявлена</w:t>
      </w:r>
      <w:proofErr w:type="gramEnd"/>
      <w:r w:rsidRPr="00AE4C4E">
        <w:rPr>
          <w:sz w:val="22"/>
          <w:szCs w:val="22"/>
        </w:rPr>
        <w:t xml:space="preserve"> недостаточная </w:t>
      </w:r>
      <w:proofErr w:type="spellStart"/>
      <w:r w:rsidRPr="00AE4C4E">
        <w:rPr>
          <w:sz w:val="22"/>
          <w:szCs w:val="22"/>
        </w:rPr>
        <w:t>сформированность</w:t>
      </w:r>
      <w:proofErr w:type="spellEnd"/>
      <w:r w:rsidRPr="00AE4C4E">
        <w:rPr>
          <w:sz w:val="22"/>
          <w:szCs w:val="22"/>
        </w:rPr>
        <w:t xml:space="preserve"> основных умений и навыков.</w:t>
      </w:r>
    </w:p>
    <w:p w:rsidR="00AE4C4E" w:rsidRPr="00AE4C4E" w:rsidRDefault="00AE4C4E" w:rsidP="00AE4C4E">
      <w:pPr>
        <w:shd w:val="clear" w:color="auto" w:fill="FFFFFF"/>
        <w:tabs>
          <w:tab w:val="num" w:pos="426"/>
        </w:tabs>
        <w:spacing w:line="276" w:lineRule="auto"/>
        <w:ind w:left="426"/>
        <w:rPr>
          <w:sz w:val="22"/>
          <w:szCs w:val="22"/>
        </w:rPr>
      </w:pPr>
    </w:p>
    <w:p w:rsidR="00AE4C4E" w:rsidRPr="00AE4C4E" w:rsidRDefault="00AE4C4E" w:rsidP="00AE4C4E">
      <w:pPr>
        <w:tabs>
          <w:tab w:val="num" w:pos="426"/>
        </w:tabs>
        <w:spacing w:line="276" w:lineRule="auto"/>
        <w:rPr>
          <w:sz w:val="22"/>
          <w:szCs w:val="22"/>
        </w:rPr>
      </w:pPr>
      <w:r w:rsidRPr="00AE4C4E">
        <w:rPr>
          <w:sz w:val="22"/>
          <w:szCs w:val="22"/>
        </w:rPr>
        <w:lastRenderedPageBreak/>
        <w:t>Отметка «</w:t>
      </w:r>
      <w:r w:rsidRPr="00AE4C4E">
        <w:rPr>
          <w:b/>
          <w:bCs/>
          <w:sz w:val="22"/>
          <w:szCs w:val="22"/>
        </w:rPr>
        <w:t>2</w:t>
      </w:r>
      <w:r w:rsidRPr="00AE4C4E">
        <w:rPr>
          <w:sz w:val="22"/>
          <w:szCs w:val="22"/>
        </w:rPr>
        <w:t>» ставится в следующих случаях:</w:t>
      </w:r>
    </w:p>
    <w:p w:rsidR="00AE4C4E" w:rsidRPr="00AE4C4E" w:rsidRDefault="00AE4C4E" w:rsidP="00AE4C4E">
      <w:pPr>
        <w:numPr>
          <w:ilvl w:val="0"/>
          <w:numId w:val="21"/>
        </w:numPr>
        <w:shd w:val="clear" w:color="auto" w:fill="FFFFFF"/>
        <w:tabs>
          <w:tab w:val="num" w:pos="426"/>
        </w:tabs>
        <w:spacing w:line="276" w:lineRule="auto"/>
        <w:ind w:left="426"/>
        <w:rPr>
          <w:sz w:val="22"/>
          <w:szCs w:val="22"/>
        </w:rPr>
      </w:pPr>
      <w:r w:rsidRPr="00AE4C4E">
        <w:rPr>
          <w:sz w:val="22"/>
          <w:szCs w:val="22"/>
        </w:rPr>
        <w:t>не раскрыто основное содержание учебного материала;</w:t>
      </w:r>
    </w:p>
    <w:p w:rsidR="00AE4C4E" w:rsidRPr="00AE4C4E" w:rsidRDefault="00AE4C4E" w:rsidP="00AE4C4E">
      <w:pPr>
        <w:numPr>
          <w:ilvl w:val="0"/>
          <w:numId w:val="21"/>
        </w:numPr>
        <w:shd w:val="clear" w:color="auto" w:fill="FFFFFF"/>
        <w:tabs>
          <w:tab w:val="num" w:pos="426"/>
        </w:tabs>
        <w:spacing w:line="276" w:lineRule="auto"/>
        <w:ind w:left="426"/>
        <w:rPr>
          <w:sz w:val="22"/>
          <w:szCs w:val="22"/>
        </w:rPr>
      </w:pPr>
      <w:r w:rsidRPr="00AE4C4E">
        <w:rPr>
          <w:sz w:val="22"/>
          <w:szCs w:val="22"/>
        </w:rPr>
        <w:t>обнаружено незнание учеником большей или наиболее важной части учебного материала;</w:t>
      </w:r>
    </w:p>
    <w:p w:rsidR="00AE4C4E" w:rsidRPr="00AE4C4E" w:rsidRDefault="00AE4C4E" w:rsidP="00AE4C4E">
      <w:pPr>
        <w:numPr>
          <w:ilvl w:val="0"/>
          <w:numId w:val="21"/>
        </w:numPr>
        <w:shd w:val="clear" w:color="auto" w:fill="FFFFFF"/>
        <w:tabs>
          <w:tab w:val="num" w:pos="426"/>
        </w:tabs>
        <w:spacing w:line="276" w:lineRule="auto"/>
        <w:ind w:left="426"/>
        <w:rPr>
          <w:sz w:val="22"/>
          <w:szCs w:val="22"/>
        </w:rPr>
      </w:pPr>
      <w:r w:rsidRPr="00AE4C4E">
        <w:rPr>
          <w:sz w:val="22"/>
          <w:szCs w:val="22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AE4C4E" w:rsidRPr="00AE4C4E" w:rsidRDefault="00AE4C4E" w:rsidP="00AE4C4E">
      <w:pPr>
        <w:shd w:val="clear" w:color="auto" w:fill="FFFFFF"/>
        <w:tabs>
          <w:tab w:val="num" w:pos="426"/>
        </w:tabs>
        <w:spacing w:line="276" w:lineRule="auto"/>
        <w:ind w:left="426"/>
        <w:rPr>
          <w:sz w:val="22"/>
          <w:szCs w:val="22"/>
        </w:rPr>
      </w:pPr>
    </w:p>
    <w:p w:rsidR="00AE4C4E" w:rsidRPr="00AE4C4E" w:rsidRDefault="00AE4C4E" w:rsidP="00AE4C4E">
      <w:pPr>
        <w:rPr>
          <w:sz w:val="22"/>
          <w:szCs w:val="22"/>
          <w:lang w:eastAsia="ar-SA"/>
        </w:rPr>
      </w:pPr>
    </w:p>
    <w:p w:rsidR="00AE4C4E" w:rsidRPr="00AE4C4E" w:rsidRDefault="00AE4C4E" w:rsidP="00AE4C4E">
      <w:pPr>
        <w:jc w:val="center"/>
        <w:rPr>
          <w:b/>
          <w:bCs/>
          <w:sz w:val="22"/>
          <w:szCs w:val="22"/>
        </w:rPr>
      </w:pPr>
      <w:r w:rsidRPr="00AE4C4E">
        <w:rPr>
          <w:b/>
          <w:bCs/>
          <w:sz w:val="22"/>
          <w:szCs w:val="22"/>
        </w:rPr>
        <w:t>Общая классификация ошибок.</w:t>
      </w:r>
    </w:p>
    <w:p w:rsidR="00AE4C4E" w:rsidRPr="00AE4C4E" w:rsidRDefault="00AE4C4E" w:rsidP="00AE4C4E">
      <w:pPr>
        <w:jc w:val="both"/>
        <w:rPr>
          <w:sz w:val="22"/>
          <w:szCs w:val="22"/>
        </w:rPr>
      </w:pPr>
      <w:r w:rsidRPr="00AE4C4E">
        <w:rPr>
          <w:sz w:val="22"/>
          <w:szCs w:val="22"/>
        </w:rPr>
        <w:t>При оценке знаний, умений и навыков обучающихся следует учитывать все ошибки (грубые и негрубые) и недочёты.</w:t>
      </w:r>
    </w:p>
    <w:p w:rsidR="00AE4C4E" w:rsidRPr="00AE4C4E" w:rsidRDefault="00AE4C4E" w:rsidP="00AE4C4E">
      <w:pPr>
        <w:jc w:val="both"/>
        <w:rPr>
          <w:b/>
          <w:bCs/>
          <w:sz w:val="22"/>
          <w:szCs w:val="22"/>
        </w:rPr>
      </w:pPr>
      <w:r w:rsidRPr="00AE4C4E">
        <w:rPr>
          <w:b/>
          <w:bCs/>
          <w:sz w:val="22"/>
          <w:szCs w:val="22"/>
        </w:rPr>
        <w:t>Грубыми считаются ошибки:</w:t>
      </w:r>
    </w:p>
    <w:p w:rsidR="00AE4C4E" w:rsidRPr="00AE4C4E" w:rsidRDefault="00AE4C4E" w:rsidP="00AE4C4E">
      <w:pPr>
        <w:widowControl w:val="0"/>
        <w:numPr>
          <w:ilvl w:val="0"/>
          <w:numId w:val="16"/>
        </w:numPr>
        <w:tabs>
          <w:tab w:val="left" w:pos="0"/>
        </w:tabs>
        <w:suppressAutoHyphens/>
        <w:autoSpaceDE w:val="0"/>
        <w:contextualSpacing/>
        <w:jc w:val="both"/>
        <w:rPr>
          <w:sz w:val="22"/>
          <w:szCs w:val="22"/>
        </w:rPr>
      </w:pPr>
      <w:r w:rsidRPr="00AE4C4E">
        <w:rPr>
          <w:sz w:val="22"/>
          <w:szCs w:val="22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AE4C4E" w:rsidRPr="00AE4C4E" w:rsidRDefault="00AE4C4E" w:rsidP="00AE4C4E">
      <w:pPr>
        <w:widowControl w:val="0"/>
        <w:numPr>
          <w:ilvl w:val="0"/>
          <w:numId w:val="16"/>
        </w:numPr>
        <w:tabs>
          <w:tab w:val="left" w:pos="0"/>
        </w:tabs>
        <w:suppressAutoHyphens/>
        <w:autoSpaceDE w:val="0"/>
        <w:contextualSpacing/>
        <w:jc w:val="both"/>
        <w:rPr>
          <w:sz w:val="22"/>
          <w:szCs w:val="22"/>
        </w:rPr>
      </w:pPr>
      <w:r w:rsidRPr="00AE4C4E">
        <w:rPr>
          <w:sz w:val="22"/>
          <w:szCs w:val="22"/>
        </w:rPr>
        <w:t>незнание наименований единиц измерения;</w:t>
      </w:r>
    </w:p>
    <w:p w:rsidR="00AE4C4E" w:rsidRPr="00AE4C4E" w:rsidRDefault="00AE4C4E" w:rsidP="00AE4C4E">
      <w:pPr>
        <w:widowControl w:val="0"/>
        <w:numPr>
          <w:ilvl w:val="0"/>
          <w:numId w:val="16"/>
        </w:numPr>
        <w:tabs>
          <w:tab w:val="left" w:pos="0"/>
        </w:tabs>
        <w:suppressAutoHyphens/>
        <w:autoSpaceDE w:val="0"/>
        <w:contextualSpacing/>
        <w:jc w:val="both"/>
        <w:rPr>
          <w:sz w:val="22"/>
          <w:szCs w:val="22"/>
        </w:rPr>
      </w:pPr>
      <w:r w:rsidRPr="00AE4C4E">
        <w:rPr>
          <w:sz w:val="22"/>
          <w:szCs w:val="22"/>
        </w:rPr>
        <w:t>неумение выделить в ответе главное;</w:t>
      </w:r>
    </w:p>
    <w:p w:rsidR="00AE4C4E" w:rsidRPr="00AE4C4E" w:rsidRDefault="00AE4C4E" w:rsidP="00AE4C4E">
      <w:pPr>
        <w:widowControl w:val="0"/>
        <w:numPr>
          <w:ilvl w:val="0"/>
          <w:numId w:val="16"/>
        </w:numPr>
        <w:tabs>
          <w:tab w:val="left" w:pos="0"/>
        </w:tabs>
        <w:suppressAutoHyphens/>
        <w:autoSpaceDE w:val="0"/>
        <w:contextualSpacing/>
        <w:jc w:val="both"/>
        <w:rPr>
          <w:sz w:val="22"/>
          <w:szCs w:val="22"/>
        </w:rPr>
      </w:pPr>
      <w:r w:rsidRPr="00AE4C4E">
        <w:rPr>
          <w:sz w:val="22"/>
          <w:szCs w:val="22"/>
        </w:rPr>
        <w:t>неумение применять знания, алгоритмы для решения задач;</w:t>
      </w:r>
    </w:p>
    <w:p w:rsidR="00AE4C4E" w:rsidRPr="00AE4C4E" w:rsidRDefault="00AE4C4E" w:rsidP="00AE4C4E">
      <w:pPr>
        <w:widowControl w:val="0"/>
        <w:numPr>
          <w:ilvl w:val="0"/>
          <w:numId w:val="16"/>
        </w:numPr>
        <w:tabs>
          <w:tab w:val="left" w:pos="0"/>
        </w:tabs>
        <w:suppressAutoHyphens/>
        <w:autoSpaceDE w:val="0"/>
        <w:contextualSpacing/>
        <w:jc w:val="both"/>
        <w:rPr>
          <w:sz w:val="22"/>
          <w:szCs w:val="22"/>
        </w:rPr>
      </w:pPr>
      <w:r w:rsidRPr="00AE4C4E">
        <w:rPr>
          <w:sz w:val="22"/>
          <w:szCs w:val="22"/>
        </w:rPr>
        <w:t>неумение делать выводы и обобщения;</w:t>
      </w:r>
    </w:p>
    <w:p w:rsidR="00AE4C4E" w:rsidRPr="00AE4C4E" w:rsidRDefault="00AE4C4E" w:rsidP="00AE4C4E">
      <w:pPr>
        <w:widowControl w:val="0"/>
        <w:numPr>
          <w:ilvl w:val="0"/>
          <w:numId w:val="16"/>
        </w:numPr>
        <w:tabs>
          <w:tab w:val="left" w:pos="0"/>
        </w:tabs>
        <w:suppressAutoHyphens/>
        <w:autoSpaceDE w:val="0"/>
        <w:contextualSpacing/>
        <w:jc w:val="both"/>
        <w:rPr>
          <w:sz w:val="22"/>
          <w:szCs w:val="22"/>
        </w:rPr>
      </w:pPr>
      <w:r w:rsidRPr="00AE4C4E">
        <w:rPr>
          <w:sz w:val="22"/>
          <w:szCs w:val="22"/>
        </w:rPr>
        <w:t>неумение читать и строить графики;</w:t>
      </w:r>
    </w:p>
    <w:p w:rsidR="00AE4C4E" w:rsidRPr="00AE4C4E" w:rsidRDefault="00AE4C4E" w:rsidP="00AE4C4E">
      <w:pPr>
        <w:widowControl w:val="0"/>
        <w:numPr>
          <w:ilvl w:val="0"/>
          <w:numId w:val="16"/>
        </w:numPr>
        <w:tabs>
          <w:tab w:val="left" w:pos="0"/>
        </w:tabs>
        <w:suppressAutoHyphens/>
        <w:autoSpaceDE w:val="0"/>
        <w:contextualSpacing/>
        <w:jc w:val="both"/>
        <w:rPr>
          <w:sz w:val="22"/>
          <w:szCs w:val="22"/>
        </w:rPr>
      </w:pPr>
      <w:r w:rsidRPr="00AE4C4E">
        <w:rPr>
          <w:sz w:val="22"/>
          <w:szCs w:val="22"/>
        </w:rPr>
        <w:t>неумение пользоваться первоисточниками, учебником и справочниками;</w:t>
      </w:r>
    </w:p>
    <w:p w:rsidR="00AE4C4E" w:rsidRPr="00AE4C4E" w:rsidRDefault="00AE4C4E" w:rsidP="00AE4C4E">
      <w:pPr>
        <w:widowControl w:val="0"/>
        <w:numPr>
          <w:ilvl w:val="0"/>
          <w:numId w:val="16"/>
        </w:numPr>
        <w:tabs>
          <w:tab w:val="left" w:pos="0"/>
        </w:tabs>
        <w:suppressAutoHyphens/>
        <w:autoSpaceDE w:val="0"/>
        <w:contextualSpacing/>
        <w:jc w:val="both"/>
        <w:rPr>
          <w:sz w:val="22"/>
          <w:szCs w:val="22"/>
        </w:rPr>
      </w:pPr>
      <w:r w:rsidRPr="00AE4C4E">
        <w:rPr>
          <w:sz w:val="22"/>
          <w:szCs w:val="22"/>
        </w:rPr>
        <w:t>потеря корня или сохранение постороннего корня;</w:t>
      </w:r>
    </w:p>
    <w:p w:rsidR="00AE4C4E" w:rsidRPr="00AE4C4E" w:rsidRDefault="00AE4C4E" w:rsidP="00AE4C4E">
      <w:pPr>
        <w:widowControl w:val="0"/>
        <w:numPr>
          <w:ilvl w:val="0"/>
          <w:numId w:val="16"/>
        </w:numPr>
        <w:tabs>
          <w:tab w:val="left" w:pos="0"/>
        </w:tabs>
        <w:suppressAutoHyphens/>
        <w:autoSpaceDE w:val="0"/>
        <w:contextualSpacing/>
        <w:jc w:val="both"/>
        <w:rPr>
          <w:sz w:val="22"/>
          <w:szCs w:val="22"/>
        </w:rPr>
      </w:pPr>
      <w:r w:rsidRPr="00AE4C4E">
        <w:rPr>
          <w:sz w:val="22"/>
          <w:szCs w:val="22"/>
        </w:rPr>
        <w:t>отбрасывание без объяснений одного из них;</w:t>
      </w:r>
    </w:p>
    <w:p w:rsidR="00AE4C4E" w:rsidRPr="00AE4C4E" w:rsidRDefault="00AE4C4E" w:rsidP="00AE4C4E">
      <w:pPr>
        <w:widowControl w:val="0"/>
        <w:numPr>
          <w:ilvl w:val="0"/>
          <w:numId w:val="16"/>
        </w:numPr>
        <w:tabs>
          <w:tab w:val="left" w:pos="0"/>
        </w:tabs>
        <w:suppressAutoHyphens/>
        <w:autoSpaceDE w:val="0"/>
        <w:contextualSpacing/>
        <w:jc w:val="both"/>
        <w:rPr>
          <w:sz w:val="22"/>
          <w:szCs w:val="22"/>
        </w:rPr>
      </w:pPr>
      <w:r w:rsidRPr="00AE4C4E">
        <w:rPr>
          <w:sz w:val="22"/>
          <w:szCs w:val="22"/>
        </w:rPr>
        <w:t>равнозначные им ошибки;</w:t>
      </w:r>
    </w:p>
    <w:p w:rsidR="00AE4C4E" w:rsidRPr="00AE4C4E" w:rsidRDefault="00AE4C4E" w:rsidP="00AE4C4E">
      <w:pPr>
        <w:widowControl w:val="0"/>
        <w:numPr>
          <w:ilvl w:val="0"/>
          <w:numId w:val="16"/>
        </w:numPr>
        <w:tabs>
          <w:tab w:val="left" w:pos="0"/>
        </w:tabs>
        <w:suppressAutoHyphens/>
        <w:autoSpaceDE w:val="0"/>
        <w:contextualSpacing/>
        <w:jc w:val="both"/>
        <w:rPr>
          <w:sz w:val="22"/>
          <w:szCs w:val="22"/>
        </w:rPr>
      </w:pPr>
      <w:r w:rsidRPr="00AE4C4E">
        <w:rPr>
          <w:sz w:val="22"/>
          <w:szCs w:val="22"/>
        </w:rPr>
        <w:t>вычислительные ошибки, если они не являются опиской;</w:t>
      </w:r>
    </w:p>
    <w:p w:rsidR="00AE4C4E" w:rsidRPr="00AE4C4E" w:rsidRDefault="00AE4C4E" w:rsidP="00AE4C4E">
      <w:pPr>
        <w:widowControl w:val="0"/>
        <w:numPr>
          <w:ilvl w:val="0"/>
          <w:numId w:val="16"/>
        </w:numPr>
        <w:tabs>
          <w:tab w:val="left" w:pos="0"/>
        </w:tabs>
        <w:suppressAutoHyphens/>
        <w:autoSpaceDE w:val="0"/>
        <w:contextualSpacing/>
        <w:jc w:val="both"/>
        <w:rPr>
          <w:sz w:val="22"/>
          <w:szCs w:val="22"/>
        </w:rPr>
      </w:pPr>
      <w:r w:rsidRPr="00AE4C4E">
        <w:rPr>
          <w:sz w:val="22"/>
          <w:szCs w:val="22"/>
        </w:rPr>
        <w:t>логические ошибки.</w:t>
      </w:r>
    </w:p>
    <w:p w:rsidR="00AE4C4E" w:rsidRPr="00AE4C4E" w:rsidRDefault="00AE4C4E" w:rsidP="00AE4C4E">
      <w:pPr>
        <w:jc w:val="both"/>
        <w:rPr>
          <w:sz w:val="22"/>
          <w:szCs w:val="22"/>
        </w:rPr>
      </w:pPr>
    </w:p>
    <w:p w:rsidR="00AE4C4E" w:rsidRPr="00AE4C4E" w:rsidRDefault="00AE4C4E" w:rsidP="00AE4C4E">
      <w:pPr>
        <w:jc w:val="both"/>
        <w:rPr>
          <w:sz w:val="22"/>
          <w:szCs w:val="22"/>
        </w:rPr>
      </w:pPr>
      <w:r w:rsidRPr="00AE4C4E">
        <w:rPr>
          <w:sz w:val="22"/>
          <w:szCs w:val="22"/>
        </w:rPr>
        <w:t xml:space="preserve"> К </w:t>
      </w:r>
      <w:r w:rsidRPr="00AE4C4E">
        <w:rPr>
          <w:b/>
          <w:bCs/>
          <w:sz w:val="22"/>
          <w:szCs w:val="22"/>
        </w:rPr>
        <w:t>негрубым ошибкам</w:t>
      </w:r>
      <w:r w:rsidRPr="00AE4C4E">
        <w:rPr>
          <w:sz w:val="22"/>
          <w:szCs w:val="22"/>
        </w:rPr>
        <w:t xml:space="preserve"> следует отнести:</w:t>
      </w:r>
    </w:p>
    <w:p w:rsidR="00AE4C4E" w:rsidRPr="00AE4C4E" w:rsidRDefault="00AE4C4E" w:rsidP="00AE4C4E">
      <w:pPr>
        <w:widowControl w:val="0"/>
        <w:numPr>
          <w:ilvl w:val="2"/>
          <w:numId w:val="17"/>
        </w:numPr>
        <w:tabs>
          <w:tab w:val="left" w:pos="0"/>
          <w:tab w:val="left" w:pos="851"/>
        </w:tabs>
        <w:suppressAutoHyphens/>
        <w:autoSpaceDE w:val="0"/>
        <w:ind w:left="851" w:hanging="284"/>
        <w:rPr>
          <w:sz w:val="22"/>
          <w:szCs w:val="22"/>
        </w:rPr>
      </w:pPr>
      <w:r w:rsidRPr="00AE4C4E">
        <w:rPr>
          <w:sz w:val="22"/>
          <w:szCs w:val="22"/>
        </w:rPr>
        <w:t xml:space="preserve"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</w:t>
      </w:r>
      <w:proofErr w:type="gramStart"/>
      <w:r w:rsidRPr="00AE4C4E">
        <w:rPr>
          <w:sz w:val="22"/>
          <w:szCs w:val="22"/>
        </w:rPr>
        <w:t>второстепенными</w:t>
      </w:r>
      <w:proofErr w:type="gramEnd"/>
      <w:r w:rsidRPr="00AE4C4E">
        <w:rPr>
          <w:sz w:val="22"/>
          <w:szCs w:val="22"/>
        </w:rPr>
        <w:t>;</w:t>
      </w:r>
    </w:p>
    <w:p w:rsidR="00AE4C4E" w:rsidRPr="00AE4C4E" w:rsidRDefault="00AE4C4E" w:rsidP="00AE4C4E">
      <w:pPr>
        <w:widowControl w:val="0"/>
        <w:numPr>
          <w:ilvl w:val="2"/>
          <w:numId w:val="17"/>
        </w:numPr>
        <w:tabs>
          <w:tab w:val="left" w:pos="0"/>
          <w:tab w:val="left" w:pos="851"/>
        </w:tabs>
        <w:suppressAutoHyphens/>
        <w:autoSpaceDE w:val="0"/>
        <w:ind w:left="851" w:hanging="284"/>
        <w:rPr>
          <w:sz w:val="22"/>
          <w:szCs w:val="22"/>
        </w:rPr>
      </w:pPr>
      <w:r w:rsidRPr="00AE4C4E">
        <w:rPr>
          <w:sz w:val="22"/>
          <w:szCs w:val="22"/>
        </w:rPr>
        <w:t>неточность графика;</w:t>
      </w:r>
    </w:p>
    <w:p w:rsidR="00AE4C4E" w:rsidRPr="00AE4C4E" w:rsidRDefault="00AE4C4E" w:rsidP="00AE4C4E">
      <w:pPr>
        <w:widowControl w:val="0"/>
        <w:numPr>
          <w:ilvl w:val="2"/>
          <w:numId w:val="17"/>
        </w:numPr>
        <w:tabs>
          <w:tab w:val="left" w:pos="0"/>
          <w:tab w:val="left" w:pos="851"/>
        </w:tabs>
        <w:suppressAutoHyphens/>
        <w:autoSpaceDE w:val="0"/>
        <w:ind w:left="851" w:hanging="284"/>
        <w:rPr>
          <w:sz w:val="22"/>
          <w:szCs w:val="22"/>
        </w:rPr>
      </w:pPr>
      <w:r w:rsidRPr="00AE4C4E">
        <w:rPr>
          <w:sz w:val="22"/>
          <w:szCs w:val="22"/>
        </w:rPr>
        <w:t xml:space="preserve">нерациональный метод решения задачи или недостаточно продуманный план ответа (нарушение логики, подмена отдельных основных вопросов </w:t>
      </w:r>
      <w:proofErr w:type="gramStart"/>
      <w:r w:rsidRPr="00AE4C4E">
        <w:rPr>
          <w:sz w:val="22"/>
          <w:szCs w:val="22"/>
        </w:rPr>
        <w:t>второстепенными</w:t>
      </w:r>
      <w:proofErr w:type="gramEnd"/>
      <w:r w:rsidRPr="00AE4C4E">
        <w:rPr>
          <w:sz w:val="22"/>
          <w:szCs w:val="22"/>
        </w:rPr>
        <w:t>);</w:t>
      </w:r>
    </w:p>
    <w:p w:rsidR="00AE4C4E" w:rsidRPr="00AE4C4E" w:rsidRDefault="00AE4C4E" w:rsidP="00AE4C4E">
      <w:pPr>
        <w:widowControl w:val="0"/>
        <w:numPr>
          <w:ilvl w:val="2"/>
          <w:numId w:val="17"/>
        </w:numPr>
        <w:tabs>
          <w:tab w:val="left" w:pos="0"/>
          <w:tab w:val="left" w:pos="851"/>
        </w:tabs>
        <w:suppressAutoHyphens/>
        <w:autoSpaceDE w:val="0"/>
        <w:ind w:left="851" w:hanging="284"/>
        <w:rPr>
          <w:sz w:val="22"/>
          <w:szCs w:val="22"/>
        </w:rPr>
      </w:pPr>
      <w:r w:rsidRPr="00AE4C4E">
        <w:rPr>
          <w:sz w:val="22"/>
          <w:szCs w:val="22"/>
        </w:rPr>
        <w:t>нерациональные методы работы со справочной и другой литературой;</w:t>
      </w:r>
    </w:p>
    <w:p w:rsidR="00AE4C4E" w:rsidRPr="00AE4C4E" w:rsidRDefault="00AE4C4E" w:rsidP="00AE4C4E">
      <w:pPr>
        <w:widowControl w:val="0"/>
        <w:numPr>
          <w:ilvl w:val="2"/>
          <w:numId w:val="17"/>
        </w:numPr>
        <w:tabs>
          <w:tab w:val="left" w:pos="0"/>
          <w:tab w:val="left" w:pos="851"/>
        </w:tabs>
        <w:suppressAutoHyphens/>
        <w:autoSpaceDE w:val="0"/>
        <w:ind w:left="851" w:hanging="284"/>
        <w:rPr>
          <w:sz w:val="22"/>
          <w:szCs w:val="22"/>
        </w:rPr>
      </w:pPr>
      <w:r w:rsidRPr="00AE4C4E">
        <w:rPr>
          <w:sz w:val="22"/>
          <w:szCs w:val="22"/>
        </w:rPr>
        <w:t>неумение решать задачи, выполнять задания в общем виде.</w:t>
      </w:r>
    </w:p>
    <w:p w:rsidR="00AE4C4E" w:rsidRPr="00AE4C4E" w:rsidRDefault="00AE4C4E" w:rsidP="00AE4C4E">
      <w:pPr>
        <w:jc w:val="both"/>
        <w:rPr>
          <w:sz w:val="22"/>
          <w:szCs w:val="22"/>
        </w:rPr>
      </w:pPr>
      <w:r w:rsidRPr="00AE4C4E">
        <w:rPr>
          <w:sz w:val="22"/>
          <w:szCs w:val="22"/>
        </w:rPr>
        <w:t xml:space="preserve"> </w:t>
      </w:r>
      <w:r w:rsidRPr="00AE4C4E">
        <w:rPr>
          <w:b/>
          <w:bCs/>
          <w:sz w:val="22"/>
          <w:szCs w:val="22"/>
        </w:rPr>
        <w:t>Недочетами</w:t>
      </w:r>
      <w:r w:rsidRPr="00AE4C4E">
        <w:rPr>
          <w:sz w:val="22"/>
          <w:szCs w:val="22"/>
        </w:rPr>
        <w:t xml:space="preserve"> являются:</w:t>
      </w:r>
    </w:p>
    <w:p w:rsidR="00AE4C4E" w:rsidRPr="00AE4C4E" w:rsidRDefault="00AE4C4E" w:rsidP="00AE4C4E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contextualSpacing/>
        <w:jc w:val="both"/>
        <w:rPr>
          <w:sz w:val="22"/>
          <w:szCs w:val="22"/>
        </w:rPr>
      </w:pPr>
      <w:r w:rsidRPr="00AE4C4E">
        <w:rPr>
          <w:sz w:val="22"/>
          <w:szCs w:val="22"/>
        </w:rPr>
        <w:t>нерациональные приемы вычислений и преобразований;</w:t>
      </w:r>
    </w:p>
    <w:p w:rsidR="00AE4C4E" w:rsidRPr="00AE4C4E" w:rsidRDefault="00AE4C4E" w:rsidP="00AE4C4E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contextualSpacing/>
        <w:jc w:val="both"/>
        <w:rPr>
          <w:sz w:val="22"/>
          <w:szCs w:val="22"/>
        </w:rPr>
      </w:pPr>
      <w:r w:rsidRPr="00AE4C4E">
        <w:rPr>
          <w:sz w:val="22"/>
          <w:szCs w:val="22"/>
        </w:rPr>
        <w:t>небрежное выполнение записей, чертежей, схем, графиков.</w:t>
      </w:r>
    </w:p>
    <w:p w:rsidR="00AE4C4E" w:rsidRPr="00AE4C4E" w:rsidRDefault="00AE4C4E" w:rsidP="00AE4C4E">
      <w:pPr>
        <w:rPr>
          <w:sz w:val="22"/>
          <w:szCs w:val="22"/>
          <w:lang w:eastAsia="ar-SA"/>
        </w:rPr>
      </w:pPr>
    </w:p>
    <w:p w:rsidR="00AE4C4E" w:rsidRPr="00AE4C4E" w:rsidRDefault="00AE4C4E" w:rsidP="00AE4C4E">
      <w:pPr>
        <w:rPr>
          <w:b/>
          <w:sz w:val="22"/>
          <w:szCs w:val="22"/>
        </w:rPr>
      </w:pPr>
    </w:p>
    <w:p w:rsidR="00AE4C4E" w:rsidRPr="00AE4C4E" w:rsidRDefault="00AE4C4E" w:rsidP="00AE4C4E">
      <w:pPr>
        <w:rPr>
          <w:sz w:val="22"/>
          <w:szCs w:val="22"/>
        </w:rPr>
      </w:pPr>
    </w:p>
    <w:p w:rsidR="00AE4C4E" w:rsidRPr="00AE4C4E" w:rsidRDefault="00AE4C4E" w:rsidP="00AE4C4E">
      <w:pPr>
        <w:ind w:firstLine="708"/>
        <w:jc w:val="both"/>
        <w:rPr>
          <w:sz w:val="22"/>
          <w:szCs w:val="22"/>
        </w:rPr>
      </w:pPr>
      <w:r w:rsidRPr="00AE4C4E">
        <w:rPr>
          <w:sz w:val="22"/>
          <w:szCs w:val="22"/>
        </w:rPr>
        <w:tab/>
      </w:r>
    </w:p>
    <w:p w:rsidR="001C18EE" w:rsidRDefault="001C18EE">
      <w:pPr>
        <w:sectPr w:rsidR="001C18EE" w:rsidSect="00AE4C4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C18EE" w:rsidRPr="00647E6B" w:rsidRDefault="00647E6B" w:rsidP="001C18EE">
      <w:pPr>
        <w:jc w:val="center"/>
        <w:rPr>
          <w:b/>
          <w:sz w:val="28"/>
          <w:szCs w:val="28"/>
        </w:rPr>
      </w:pPr>
      <w:r>
        <w:rPr>
          <w:b/>
          <w:lang w:val="en-US"/>
        </w:rPr>
        <w:lastRenderedPageBreak/>
        <w:t>VI</w:t>
      </w:r>
      <w:r>
        <w:rPr>
          <w:b/>
        </w:rPr>
        <w:t xml:space="preserve">. </w:t>
      </w:r>
      <w:r w:rsidR="00B47B15">
        <w:rPr>
          <w:b/>
        </w:rPr>
        <w:t xml:space="preserve"> </w:t>
      </w:r>
      <w:proofErr w:type="spellStart"/>
      <w:r w:rsidRPr="00647E6B">
        <w:rPr>
          <w:b/>
          <w:sz w:val="28"/>
          <w:szCs w:val="28"/>
        </w:rPr>
        <w:t>Поурочно</w:t>
      </w:r>
      <w:r w:rsidR="001C18EE" w:rsidRPr="00647E6B">
        <w:rPr>
          <w:b/>
          <w:sz w:val="28"/>
          <w:szCs w:val="28"/>
        </w:rPr>
        <w:t>но</w:t>
      </w:r>
      <w:proofErr w:type="spellEnd"/>
      <w:r w:rsidR="001C18EE" w:rsidRPr="00647E6B">
        <w:rPr>
          <w:b/>
          <w:sz w:val="28"/>
          <w:szCs w:val="28"/>
        </w:rPr>
        <w:t>-тематическое планирование по геометрии в 9б классе</w:t>
      </w:r>
    </w:p>
    <w:p w:rsidR="001C18EE" w:rsidRPr="00647E6B" w:rsidRDefault="001C18EE" w:rsidP="001C18EE">
      <w:pPr>
        <w:jc w:val="center"/>
        <w:rPr>
          <w:b/>
          <w:sz w:val="28"/>
          <w:szCs w:val="28"/>
        </w:rPr>
      </w:pPr>
      <w:r w:rsidRPr="00647E6B">
        <w:rPr>
          <w:b/>
          <w:sz w:val="28"/>
          <w:szCs w:val="28"/>
        </w:rPr>
        <w:t>на 20</w:t>
      </w:r>
      <w:r w:rsidR="00E4013C">
        <w:rPr>
          <w:b/>
          <w:sz w:val="28"/>
          <w:szCs w:val="28"/>
        </w:rPr>
        <w:t>20</w:t>
      </w:r>
      <w:r w:rsidRPr="00647E6B">
        <w:rPr>
          <w:b/>
          <w:sz w:val="28"/>
          <w:szCs w:val="28"/>
        </w:rPr>
        <w:t>-20</w:t>
      </w:r>
      <w:r w:rsidR="003074A8">
        <w:rPr>
          <w:b/>
          <w:sz w:val="28"/>
          <w:szCs w:val="28"/>
        </w:rPr>
        <w:t>2</w:t>
      </w:r>
      <w:r w:rsidR="00E4013C">
        <w:rPr>
          <w:b/>
          <w:sz w:val="28"/>
          <w:szCs w:val="28"/>
        </w:rPr>
        <w:t>1</w:t>
      </w:r>
      <w:bookmarkStart w:id="1" w:name="_GoBack"/>
      <w:bookmarkEnd w:id="1"/>
      <w:r w:rsidRPr="00647E6B">
        <w:rPr>
          <w:b/>
          <w:sz w:val="28"/>
          <w:szCs w:val="28"/>
        </w:rPr>
        <w:t xml:space="preserve"> учебный год</w:t>
      </w:r>
    </w:p>
    <w:p w:rsidR="001C18EE" w:rsidRPr="00647E6B" w:rsidRDefault="001C18EE" w:rsidP="001C18EE">
      <w:pPr>
        <w:rPr>
          <w:b/>
          <w:sz w:val="28"/>
          <w:szCs w:val="28"/>
        </w:rPr>
      </w:pPr>
    </w:p>
    <w:tbl>
      <w:tblPr>
        <w:tblW w:w="18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906"/>
        <w:gridCol w:w="1085"/>
        <w:gridCol w:w="8782"/>
        <w:gridCol w:w="2018"/>
        <w:gridCol w:w="1790"/>
        <w:gridCol w:w="1790"/>
        <w:gridCol w:w="1790"/>
      </w:tblGrid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autoSpaceDE w:val="0"/>
              <w:autoSpaceDN w:val="0"/>
              <w:adjustRightInd w:val="0"/>
            </w:pPr>
            <w:r w:rsidRPr="001C18EE">
              <w:rPr>
                <w:sz w:val="22"/>
                <w:szCs w:val="22"/>
              </w:rPr>
              <w:t>№</w:t>
            </w:r>
          </w:p>
          <w:p w:rsidR="003074A8" w:rsidRPr="001C18EE" w:rsidRDefault="003074A8" w:rsidP="001C18EE">
            <w:pPr>
              <w:autoSpaceDE w:val="0"/>
              <w:autoSpaceDN w:val="0"/>
              <w:adjustRightInd w:val="0"/>
            </w:pPr>
            <w:r w:rsidRPr="001C18EE">
              <w:rPr>
                <w:sz w:val="22"/>
                <w:szCs w:val="22"/>
              </w:rPr>
              <w:t>урока</w:t>
            </w:r>
          </w:p>
          <w:p w:rsidR="003074A8" w:rsidRPr="001C18EE" w:rsidRDefault="003074A8" w:rsidP="001C18EE">
            <w:pPr>
              <w:autoSpaceDE w:val="0"/>
              <w:autoSpaceDN w:val="0"/>
              <w:adjustRightInd w:val="0"/>
            </w:pPr>
            <w:r w:rsidRPr="001C18EE">
              <w:rPr>
                <w:sz w:val="22"/>
                <w:szCs w:val="22"/>
              </w:rPr>
              <w:t>в году</w:t>
            </w:r>
          </w:p>
          <w:p w:rsidR="003074A8" w:rsidRPr="001C18EE" w:rsidRDefault="003074A8" w:rsidP="001C18EE">
            <w:pPr>
              <w:rPr>
                <w:b/>
              </w:rPr>
            </w:pP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autoSpaceDE w:val="0"/>
              <w:autoSpaceDN w:val="0"/>
              <w:adjustRightInd w:val="0"/>
            </w:pPr>
            <w:r w:rsidRPr="001C18EE">
              <w:rPr>
                <w:sz w:val="22"/>
                <w:szCs w:val="22"/>
              </w:rPr>
              <w:t>№</w:t>
            </w:r>
          </w:p>
          <w:p w:rsidR="003074A8" w:rsidRPr="001C18EE" w:rsidRDefault="003074A8" w:rsidP="001C18EE">
            <w:pPr>
              <w:autoSpaceDE w:val="0"/>
              <w:autoSpaceDN w:val="0"/>
              <w:adjustRightInd w:val="0"/>
            </w:pPr>
            <w:r w:rsidRPr="001C18EE">
              <w:rPr>
                <w:sz w:val="22"/>
                <w:szCs w:val="22"/>
              </w:rPr>
              <w:t>урока</w:t>
            </w:r>
          </w:p>
          <w:p w:rsidR="003074A8" w:rsidRPr="001C18EE" w:rsidRDefault="003074A8" w:rsidP="001C18EE">
            <w:pPr>
              <w:autoSpaceDE w:val="0"/>
              <w:autoSpaceDN w:val="0"/>
              <w:adjustRightInd w:val="0"/>
            </w:pPr>
            <w:proofErr w:type="gramStart"/>
            <w:r w:rsidRPr="001C18EE">
              <w:rPr>
                <w:sz w:val="22"/>
                <w:szCs w:val="22"/>
              </w:rPr>
              <w:t>(в</w:t>
            </w:r>
            <w:proofErr w:type="gramEnd"/>
          </w:p>
          <w:p w:rsidR="003074A8" w:rsidRPr="001C18EE" w:rsidRDefault="003074A8" w:rsidP="001C18EE">
            <w:pPr>
              <w:autoSpaceDE w:val="0"/>
              <w:autoSpaceDN w:val="0"/>
              <w:adjustRightInd w:val="0"/>
            </w:pPr>
            <w:r w:rsidRPr="001C18EE">
              <w:rPr>
                <w:sz w:val="22"/>
                <w:szCs w:val="22"/>
              </w:rPr>
              <w:t>теме)</w:t>
            </w:r>
          </w:p>
          <w:p w:rsidR="003074A8" w:rsidRPr="001C18EE" w:rsidRDefault="003074A8" w:rsidP="001C18EE">
            <w:pPr>
              <w:rPr>
                <w:b/>
              </w:rPr>
            </w:pPr>
          </w:p>
        </w:tc>
        <w:tc>
          <w:tcPr>
            <w:tcW w:w="1085" w:type="dxa"/>
            <w:shd w:val="clear" w:color="auto" w:fill="auto"/>
          </w:tcPr>
          <w:p w:rsidR="003074A8" w:rsidRPr="001C18EE" w:rsidRDefault="003074A8" w:rsidP="001C18EE">
            <w:pPr>
              <w:autoSpaceDE w:val="0"/>
              <w:autoSpaceDN w:val="0"/>
              <w:adjustRightInd w:val="0"/>
            </w:pPr>
            <w:r w:rsidRPr="001C18EE">
              <w:rPr>
                <w:sz w:val="22"/>
                <w:szCs w:val="22"/>
              </w:rPr>
              <w:t>Планируемые</w:t>
            </w:r>
          </w:p>
          <w:p w:rsidR="003074A8" w:rsidRPr="001C18EE" w:rsidRDefault="003074A8" w:rsidP="001C18EE">
            <w:pPr>
              <w:autoSpaceDE w:val="0"/>
              <w:autoSpaceDN w:val="0"/>
              <w:adjustRightInd w:val="0"/>
            </w:pPr>
            <w:r w:rsidRPr="001C18EE">
              <w:rPr>
                <w:sz w:val="22"/>
                <w:szCs w:val="22"/>
              </w:rPr>
              <w:t>сроки/дата</w:t>
            </w:r>
          </w:p>
          <w:p w:rsidR="003074A8" w:rsidRPr="001C18EE" w:rsidRDefault="003074A8" w:rsidP="001C18EE">
            <w:pPr>
              <w:autoSpaceDE w:val="0"/>
              <w:autoSpaceDN w:val="0"/>
              <w:adjustRightInd w:val="0"/>
            </w:pPr>
            <w:r w:rsidRPr="001C18EE">
              <w:rPr>
                <w:sz w:val="22"/>
                <w:szCs w:val="22"/>
              </w:rPr>
              <w:t>проведения</w:t>
            </w:r>
          </w:p>
          <w:p w:rsidR="003074A8" w:rsidRPr="001C18EE" w:rsidRDefault="003074A8" w:rsidP="001C18EE">
            <w:pPr>
              <w:rPr>
                <w:b/>
              </w:rPr>
            </w:pPr>
          </w:p>
        </w:tc>
        <w:tc>
          <w:tcPr>
            <w:tcW w:w="8782" w:type="dxa"/>
            <w:shd w:val="clear" w:color="auto" w:fill="auto"/>
          </w:tcPr>
          <w:p w:rsidR="003074A8" w:rsidRPr="005E6436" w:rsidRDefault="003074A8" w:rsidP="005E643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Тема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Формы контроля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5E6436" w:rsidRDefault="003074A8" w:rsidP="00015E61">
            <w:r w:rsidRPr="005E6436">
              <w:t>Понятие вектора. Равенство и откладывание векторов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2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5E6436" w:rsidRDefault="003074A8" w:rsidP="00015E61">
            <w:r w:rsidRPr="005E6436">
              <w:t>Понятие вектора. Равенство и откладывание векторов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3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5E6436" w:rsidRDefault="003074A8" w:rsidP="00015E61">
            <w:r w:rsidRPr="008D10F1">
              <w:t>Сложение и вычитание векторов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/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4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2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8D10F1" w:rsidRDefault="003074A8" w:rsidP="00015E61">
            <w:r w:rsidRPr="008D10F1">
              <w:t>Сложение и вычитание векторов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  <w:trHeight w:val="166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5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2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2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8D10F1" w:rsidRDefault="003074A8" w:rsidP="00015E61">
            <w:r w:rsidRPr="008D10F1">
              <w:t>Сложение и вычитание векторов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тест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6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3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2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8D10F1" w:rsidRDefault="003074A8" w:rsidP="00015E61">
            <w:r w:rsidRPr="008D10F1">
              <w:t>Законы сложения векторов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7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4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3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8D10F1" w:rsidRDefault="003074A8" w:rsidP="00015E61">
            <w:r w:rsidRPr="008D10F1">
              <w:t>Законы сложения векторов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Самостоятельная работа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8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5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3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b/>
              </w:rPr>
            </w:pPr>
            <w:r w:rsidRPr="001C18EE">
              <w:rPr>
                <w:rFonts w:eastAsia="Calibri"/>
                <w:lang w:eastAsia="en-US"/>
              </w:rPr>
              <w:t xml:space="preserve"> </w:t>
            </w:r>
            <w:r w:rsidRPr="008D10F1">
              <w:rPr>
                <w:rFonts w:eastAsia="Calibri"/>
                <w:lang w:eastAsia="en-US"/>
              </w:rPr>
              <w:t>Решение задач на все действия с векторами</w:t>
            </w:r>
            <w:r w:rsidRPr="001C18EE">
              <w:rPr>
                <w:rFonts w:eastAsia="Calibri"/>
                <w:lang w:eastAsia="en-US"/>
              </w:rPr>
              <w:t xml:space="preserve">                                                                                                                                              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/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9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6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3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8D10F1" w:rsidRDefault="003074A8" w:rsidP="00015E61">
            <w:r w:rsidRPr="008D10F1">
              <w:t>Умножение вектора на число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trHeight w:val="343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10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7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4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8D10F1" w:rsidRDefault="003074A8" w:rsidP="00015E61">
            <w:r w:rsidRPr="008D10F1">
              <w:t>Коллинеарные векторы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  <w:tc>
          <w:tcPr>
            <w:tcW w:w="1790" w:type="dxa"/>
          </w:tcPr>
          <w:p w:rsidR="003074A8" w:rsidRPr="001C18EE" w:rsidRDefault="003074A8" w:rsidP="001C18EE"/>
        </w:tc>
        <w:tc>
          <w:tcPr>
            <w:tcW w:w="1790" w:type="dxa"/>
          </w:tcPr>
          <w:p w:rsidR="003074A8" w:rsidRPr="001C18EE" w:rsidRDefault="003074A8" w:rsidP="001C18EE">
            <w:r w:rsidRPr="001C18EE">
              <w:t>Решение задач</w:t>
            </w:r>
          </w:p>
        </w:tc>
        <w:tc>
          <w:tcPr>
            <w:tcW w:w="1790" w:type="dxa"/>
          </w:tcPr>
          <w:p w:rsidR="003074A8" w:rsidRPr="001C18EE" w:rsidRDefault="003074A8" w:rsidP="001C18EE">
            <w:r w:rsidRPr="001C18EE">
              <w:t>Фронтальная,</w:t>
            </w:r>
          </w:p>
          <w:p w:rsidR="003074A8" w:rsidRPr="001C18EE" w:rsidRDefault="003074A8" w:rsidP="001C18EE">
            <w:r w:rsidRPr="001C18EE">
              <w:t>групповая</w:t>
            </w:r>
          </w:p>
        </w:tc>
      </w:tr>
      <w:tr w:rsidR="003074A8" w:rsidRPr="001C18EE" w:rsidTr="003074A8">
        <w:trPr>
          <w:trHeight w:val="345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11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8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4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8D10F1" w:rsidRDefault="003074A8" w:rsidP="00015E61">
            <w:r w:rsidRPr="008D10F1">
              <w:t>Коллинеарные векторы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тест</w:t>
            </w:r>
          </w:p>
        </w:tc>
        <w:tc>
          <w:tcPr>
            <w:tcW w:w="1790" w:type="dxa"/>
          </w:tcPr>
          <w:p w:rsidR="003074A8" w:rsidRPr="001C18EE" w:rsidRDefault="003074A8" w:rsidP="001C18EE"/>
        </w:tc>
        <w:tc>
          <w:tcPr>
            <w:tcW w:w="1790" w:type="dxa"/>
          </w:tcPr>
          <w:p w:rsidR="003074A8" w:rsidRPr="001C18EE" w:rsidRDefault="003074A8" w:rsidP="001C18EE">
            <w:r w:rsidRPr="001C18EE">
              <w:t>Применение Теорем при решении задач</w:t>
            </w:r>
          </w:p>
        </w:tc>
        <w:tc>
          <w:tcPr>
            <w:tcW w:w="1790" w:type="dxa"/>
          </w:tcPr>
          <w:p w:rsidR="003074A8" w:rsidRPr="001C18EE" w:rsidRDefault="003074A8" w:rsidP="001C18EE">
            <w:r w:rsidRPr="001C18EE">
              <w:t>Индивидуальная, фронтальная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12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9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4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240F49" w:rsidRDefault="003074A8" w:rsidP="00015E61">
            <w:r w:rsidRPr="00240F49">
              <w:t>Применение векторов к решению задач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тест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13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10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5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240F49" w:rsidRDefault="003074A8" w:rsidP="00015E61">
            <w:r w:rsidRPr="00240F49">
              <w:t>Применение векторов к решению задач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С.р.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14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11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5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240F49" w:rsidRDefault="003074A8" w:rsidP="00015E61">
            <w:r w:rsidRPr="00240F49">
              <w:t>Применение векторов к решению задач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  <w:trHeight w:val="235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15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12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5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240F49" w:rsidRDefault="003074A8" w:rsidP="00015E61">
            <w:r w:rsidRPr="00240F49">
              <w:t>Применение векторов к решению задач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Пр.р.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16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13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6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240F49" w:rsidRDefault="003074A8" w:rsidP="00015E61">
            <w:r w:rsidRPr="00240F49">
              <w:t>Обобщение, систематизация и коррекция знаний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/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17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14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6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b/>
              </w:rPr>
            </w:pPr>
            <w:r w:rsidRPr="001C18EE">
              <w:rPr>
                <w:rFonts w:eastAsia="Calibri"/>
                <w:lang w:eastAsia="en-US"/>
              </w:rPr>
              <w:t>Контрольная</w:t>
            </w:r>
            <w:r>
              <w:rPr>
                <w:rFonts w:eastAsia="Calibri"/>
                <w:lang w:eastAsia="en-US"/>
              </w:rPr>
              <w:t xml:space="preserve"> работа № 1 по теме </w:t>
            </w:r>
            <w:r w:rsidRPr="00240F49">
              <w:rPr>
                <w:rFonts w:eastAsia="Calibri"/>
                <w:lang w:eastAsia="en-US"/>
              </w:rPr>
              <w:t>«Векторы»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proofErr w:type="spellStart"/>
            <w:r>
              <w:t>К.</w:t>
            </w:r>
            <w:proofErr w:type="gramStart"/>
            <w:r>
              <w:t>р</w:t>
            </w:r>
            <w:proofErr w:type="spellEnd"/>
            <w:proofErr w:type="gramEnd"/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18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15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6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t>Координаты точек и векторов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  <w:trHeight w:val="347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lastRenderedPageBreak/>
              <w:t>19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16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7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Координаты точек и векторов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pPr>
              <w:rPr>
                <w:b/>
              </w:rPr>
            </w:pPr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20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17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7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r w:rsidRPr="001C18EE">
              <w:t>Простейшие задачи в координатах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pPr>
              <w:rPr>
                <w:b/>
              </w:rPr>
            </w:pPr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  <w:trHeight w:val="356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21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7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r w:rsidRPr="001C18EE">
              <w:t>Простейшие задачи в координатах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С.р.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22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2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8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r w:rsidRPr="001C18EE">
              <w:t>Решение задач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23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3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8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</w:tcPr>
          <w:p w:rsidR="003074A8" w:rsidRPr="001C18EE" w:rsidRDefault="003074A8" w:rsidP="00015E61">
            <w:r w:rsidRPr="001C18EE">
              <w:t>Решение задач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Пр.р.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24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4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8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</w:tcPr>
          <w:p w:rsidR="003074A8" w:rsidRPr="001C18EE" w:rsidRDefault="003074A8" w:rsidP="00015E61">
            <w:r w:rsidRPr="001C18EE">
              <w:t xml:space="preserve">Уравнение </w:t>
            </w:r>
            <w:proofErr w:type="gramStart"/>
            <w:r w:rsidRPr="001C18EE">
              <w:t>прямой</w:t>
            </w:r>
            <w:proofErr w:type="gramEnd"/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25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5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9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</w:tcPr>
          <w:p w:rsidR="003074A8" w:rsidRPr="001C18EE" w:rsidRDefault="003074A8" w:rsidP="00015E61">
            <w:r w:rsidRPr="001C18EE">
              <w:t xml:space="preserve">Уравнение </w:t>
            </w:r>
            <w:proofErr w:type="gramStart"/>
            <w:r w:rsidRPr="001C18EE">
              <w:t>прямой</w:t>
            </w:r>
            <w:proofErr w:type="gramEnd"/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pPr>
              <w:rPr>
                <w:b/>
              </w:rPr>
            </w:pPr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26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6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9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Уравнение окружности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тест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26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7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9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Уравнение окружности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С.р.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28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8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10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</w:tcPr>
          <w:p w:rsidR="003074A8" w:rsidRPr="001C18EE" w:rsidRDefault="003074A8" w:rsidP="00015E61">
            <w:r w:rsidRPr="001C18EE">
              <w:t>Взаимное расположение прямой и окружности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29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9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10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Решение задач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proofErr w:type="spellStart"/>
            <w:r>
              <w:t>Пр</w:t>
            </w:r>
            <w:proofErr w:type="gramStart"/>
            <w:r>
              <w:t>.р</w:t>
            </w:r>
            <w:proofErr w:type="spellEnd"/>
            <w:proofErr w:type="gramEnd"/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30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10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10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Решение задач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31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11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11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Парабола. Касательная к параболе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32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12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11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Парабола. Касательная к параболе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33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13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11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Симметрия в координатах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34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14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12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Симметрия в координатах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тест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35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15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12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Решение задач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С.р.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36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16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12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Обобщение, систематизация и коррекция знаний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37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17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13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r w:rsidRPr="001C18EE">
              <w:t>Контрольная работа № 2 по теме «Метод координат»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К.р.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38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18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13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Синус, косинус и тангенс угла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39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19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13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Основное тригонометрическое тождество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pPr>
              <w:rPr>
                <w:b/>
              </w:rPr>
            </w:pPr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40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20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14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Формулы приведения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41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14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Вычисление координат точки</w:t>
            </w:r>
          </w:p>
        </w:tc>
        <w:tc>
          <w:tcPr>
            <w:tcW w:w="2018" w:type="dxa"/>
            <w:shd w:val="clear" w:color="auto" w:fill="auto"/>
          </w:tcPr>
          <w:p w:rsidR="003074A8" w:rsidRPr="00647E6B" w:rsidRDefault="003074A8" w:rsidP="00015E61">
            <w:r w:rsidRPr="00647E6B">
              <w:t>тест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42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2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14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Решение задач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С.р.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43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3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15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t>Теоремы о площади параллелограмма и треугольника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pPr>
              <w:rPr>
                <w:b/>
              </w:rPr>
            </w:pPr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44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4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15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Теорема синусов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45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5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15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Теорема синусов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тест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46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6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16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Теорема косинусов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47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7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16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Теорема косинусов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тест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48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8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16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 xml:space="preserve">Теоремы о площади </w:t>
            </w:r>
            <w:proofErr w:type="gramStart"/>
            <w:r w:rsidRPr="001C18EE">
              <w:rPr>
                <w:rFonts w:eastAsia="Calibri"/>
                <w:lang w:eastAsia="en-US"/>
              </w:rPr>
              <w:t>треугольника</w:t>
            </w:r>
            <w:proofErr w:type="gramEnd"/>
            <w:r w:rsidRPr="001C18EE">
              <w:rPr>
                <w:rFonts w:eastAsia="Calibri"/>
                <w:lang w:eastAsia="en-US"/>
              </w:rPr>
              <w:t xml:space="preserve"> через радиус вписанной и вневписанной окружности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pPr>
              <w:rPr>
                <w:b/>
              </w:rPr>
            </w:pPr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lastRenderedPageBreak/>
              <w:t>49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9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17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Решение задач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50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10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17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Решение задач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proofErr w:type="spellStart"/>
            <w:r>
              <w:t>С.</w:t>
            </w:r>
            <w:proofErr w:type="gramStart"/>
            <w:r>
              <w:t>р</w:t>
            </w:r>
            <w:proofErr w:type="spellEnd"/>
            <w:proofErr w:type="gramEnd"/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51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11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17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Решение треугольников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52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12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18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Решение треугольников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Пр.р.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53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13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18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Обобщение, систематизация и коррекция знаний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54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14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18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r w:rsidRPr="001C18EE">
              <w:t>Контрольная работа № 3 по теме «Решение треугольников»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К.р.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55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15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19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ascii="Calibri" w:eastAsia="Calibri" w:hAnsi="Calibri"/>
                <w:lang w:eastAsia="en-US"/>
              </w:rPr>
            </w:pPr>
            <w:r w:rsidRPr="001C18EE">
              <w:rPr>
                <w:rFonts w:ascii="Calibri" w:eastAsia="Calibri" w:hAnsi="Calibri"/>
                <w:sz w:val="22"/>
                <w:szCs w:val="22"/>
                <w:lang w:eastAsia="en-US"/>
              </w:rPr>
              <w:t>Скалярное произведение векторов и его свойства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56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16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19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ascii="Calibri" w:eastAsia="Calibri" w:hAnsi="Calibri"/>
                <w:lang w:eastAsia="en-US"/>
              </w:rPr>
            </w:pPr>
            <w:r w:rsidRPr="001C18EE">
              <w:rPr>
                <w:rFonts w:ascii="Calibri" w:eastAsia="Calibri" w:hAnsi="Calibri"/>
                <w:sz w:val="22"/>
                <w:szCs w:val="22"/>
                <w:lang w:eastAsia="en-US"/>
              </w:rPr>
              <w:t>Скалярное произведение векторов в координатах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57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</w:rPr>
              <w:t>17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t xml:space="preserve">19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</w:tcPr>
          <w:p w:rsidR="003074A8" w:rsidRPr="001C18EE" w:rsidRDefault="003074A8" w:rsidP="00015E61">
            <w:pPr>
              <w:rPr>
                <w:rFonts w:ascii="Calibri" w:eastAsia="Calibri" w:hAnsi="Calibri"/>
                <w:lang w:eastAsia="en-US"/>
              </w:rPr>
            </w:pPr>
            <w:r w:rsidRPr="001C18EE">
              <w:rPr>
                <w:rFonts w:ascii="Calibri" w:eastAsia="Calibri" w:hAnsi="Calibri"/>
                <w:sz w:val="22"/>
                <w:szCs w:val="22"/>
                <w:lang w:eastAsia="en-US"/>
              </w:rPr>
              <w:t>Скалярное произведение векторов в координатах</w:t>
            </w:r>
          </w:p>
        </w:tc>
        <w:tc>
          <w:tcPr>
            <w:tcW w:w="2018" w:type="dxa"/>
            <w:shd w:val="clear" w:color="auto" w:fill="auto"/>
          </w:tcPr>
          <w:p w:rsidR="003074A8" w:rsidRPr="00221A4C" w:rsidRDefault="003074A8" w:rsidP="00015E61">
            <w:r w:rsidRPr="00221A4C">
              <w:t>тест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58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20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ascii="Calibri" w:eastAsia="Calibri" w:hAnsi="Calibri"/>
                <w:lang w:eastAsia="en-US"/>
              </w:rPr>
            </w:pPr>
            <w:r w:rsidRPr="001C18EE">
              <w:rPr>
                <w:rFonts w:ascii="Calibri" w:eastAsia="Calibri" w:hAnsi="Calibri"/>
                <w:sz w:val="22"/>
                <w:szCs w:val="22"/>
                <w:lang w:eastAsia="en-US"/>
              </w:rPr>
              <w:t>Применение скалярного произведения векторов к решению задач и доказательству теорем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pPr>
              <w:rPr>
                <w:b/>
              </w:rPr>
            </w:pPr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59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20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ascii="Calibri" w:eastAsia="Calibri" w:hAnsi="Calibri"/>
                <w:lang w:eastAsia="en-US"/>
              </w:rPr>
            </w:pPr>
            <w:r w:rsidRPr="001C18EE">
              <w:rPr>
                <w:rFonts w:ascii="Calibri" w:eastAsia="Calibri" w:hAnsi="Calibri"/>
                <w:sz w:val="22"/>
                <w:szCs w:val="22"/>
                <w:lang w:eastAsia="en-US"/>
              </w:rPr>
              <w:t>Применение скалярного произведения векторов к решению задач и доказательству теорем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20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ascii="Calibri" w:eastAsia="Calibri" w:hAnsi="Calibri"/>
                <w:lang w:eastAsia="en-US"/>
              </w:rPr>
            </w:pPr>
            <w:r w:rsidRPr="001C18EE">
              <w:rPr>
                <w:rFonts w:ascii="Calibri" w:eastAsia="Calibri" w:hAnsi="Calibri"/>
                <w:sz w:val="22"/>
                <w:szCs w:val="22"/>
                <w:lang w:eastAsia="en-US"/>
              </w:rPr>
              <w:t>Решение задач</w:t>
            </w:r>
          </w:p>
        </w:tc>
        <w:tc>
          <w:tcPr>
            <w:tcW w:w="2018" w:type="dxa"/>
            <w:shd w:val="clear" w:color="auto" w:fill="auto"/>
          </w:tcPr>
          <w:p w:rsidR="003074A8" w:rsidRPr="00221A4C" w:rsidRDefault="003074A8" w:rsidP="00015E61">
            <w:r w:rsidRPr="00221A4C">
              <w:t>тест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61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21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ascii="Calibri" w:eastAsia="Calibri" w:hAnsi="Calibri"/>
                <w:lang w:eastAsia="en-US"/>
              </w:rPr>
            </w:pPr>
            <w:r w:rsidRPr="001C18EE">
              <w:rPr>
                <w:rFonts w:ascii="Calibri" w:eastAsia="Calibri" w:hAnsi="Calibri"/>
                <w:sz w:val="22"/>
                <w:szCs w:val="22"/>
                <w:lang w:eastAsia="en-US"/>
              </w:rPr>
              <w:t>Решение задач</w:t>
            </w:r>
          </w:p>
        </w:tc>
        <w:tc>
          <w:tcPr>
            <w:tcW w:w="2018" w:type="dxa"/>
            <w:shd w:val="clear" w:color="auto" w:fill="auto"/>
          </w:tcPr>
          <w:p w:rsidR="003074A8" w:rsidRPr="00221A4C" w:rsidRDefault="003074A8" w:rsidP="00015E61">
            <w:r w:rsidRPr="00221A4C">
              <w:t>С.р.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62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21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ascii="Calibri" w:eastAsia="Calibri" w:hAnsi="Calibri"/>
                <w:lang w:eastAsia="en-US"/>
              </w:rPr>
            </w:pPr>
            <w:r w:rsidRPr="001C18EE">
              <w:rPr>
                <w:rFonts w:ascii="Calibri" w:eastAsia="Calibri" w:hAnsi="Calibri"/>
                <w:sz w:val="22"/>
                <w:szCs w:val="22"/>
                <w:lang w:eastAsia="en-US"/>
              </w:rPr>
              <w:t>Обобщение, систематизация и коррекция знаний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63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21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ascii="Calibri" w:eastAsia="Calibri" w:hAnsi="Calibri"/>
                <w:lang w:eastAsia="en-US"/>
              </w:rPr>
            </w:pPr>
            <w:r w:rsidRPr="001C18EE">
              <w:rPr>
                <w:rFonts w:ascii="Calibri" w:eastAsia="Calibri" w:hAnsi="Calibri"/>
                <w:sz w:val="22"/>
                <w:szCs w:val="22"/>
                <w:lang w:eastAsia="en-US"/>
              </w:rPr>
              <w:t>Контрольная работа № 4 по теме «Скалярное произведение векторов»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К.р.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22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ascii="Calibri" w:eastAsia="Calibri" w:hAnsi="Calibri"/>
                <w:lang w:eastAsia="en-US"/>
              </w:rPr>
            </w:pPr>
            <w:r w:rsidRPr="001C18EE">
              <w:t>Соотношение сторон и углов четырехугольника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65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22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ascii="Calibri" w:eastAsia="Calibri" w:hAnsi="Calibri"/>
                <w:lang w:eastAsia="en-US"/>
              </w:rPr>
            </w:pPr>
            <w:r w:rsidRPr="001C18EE">
              <w:rPr>
                <w:rFonts w:ascii="Calibri" w:eastAsia="Calibri" w:hAnsi="Calibri"/>
                <w:sz w:val="22"/>
                <w:szCs w:val="22"/>
                <w:lang w:eastAsia="en-US"/>
              </w:rPr>
              <w:t>Теорема о площади четырехугольника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pPr>
              <w:rPr>
                <w:b/>
              </w:rPr>
            </w:pPr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66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22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ascii="Calibri" w:eastAsia="Calibri" w:hAnsi="Calibri"/>
                <w:lang w:eastAsia="en-US"/>
              </w:rPr>
            </w:pPr>
            <w:r w:rsidRPr="001C18EE">
              <w:rPr>
                <w:rFonts w:ascii="Calibri" w:eastAsia="Calibri" w:hAnsi="Calibri"/>
                <w:sz w:val="22"/>
                <w:szCs w:val="22"/>
                <w:lang w:eastAsia="en-US"/>
              </w:rPr>
              <w:t>Площадь вписанного и описанного четырехугольника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pPr>
              <w:rPr>
                <w:b/>
              </w:rPr>
            </w:pPr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67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23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ascii="Calibri" w:eastAsia="Calibri" w:hAnsi="Calibri"/>
                <w:lang w:eastAsia="en-US"/>
              </w:rPr>
            </w:pPr>
            <w:r w:rsidRPr="001C18EE">
              <w:rPr>
                <w:rFonts w:ascii="Calibri" w:eastAsia="Calibri" w:hAnsi="Calibri"/>
                <w:sz w:val="22"/>
                <w:szCs w:val="22"/>
                <w:lang w:eastAsia="en-US"/>
              </w:rPr>
              <w:t>Решение задач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тест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68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23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ascii="Calibri" w:eastAsia="Calibri" w:hAnsi="Calibri"/>
                <w:lang w:eastAsia="en-US"/>
              </w:rPr>
            </w:pPr>
            <w:r w:rsidRPr="001C18EE">
              <w:rPr>
                <w:rFonts w:ascii="Calibri" w:eastAsia="Calibri" w:hAnsi="Calibri"/>
                <w:sz w:val="22"/>
                <w:szCs w:val="22"/>
                <w:lang w:eastAsia="en-US"/>
              </w:rPr>
              <w:t>Решение задач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Пр.р.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69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23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Решение задач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24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Правильные многоугольники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71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24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Правильные многоугольники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pPr>
              <w:rPr>
                <w:b/>
              </w:rPr>
            </w:pPr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24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Правильные многоугольники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тест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73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25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Правильные многоугольники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74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25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Решение задач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pPr>
              <w:rPr>
                <w:b/>
              </w:rPr>
            </w:pPr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75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25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Решение задач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С.р.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76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26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Длина окружности. Длина дуги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77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26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Площадь круга. Сектор. Сегмент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78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26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Решение задач</w:t>
            </w:r>
          </w:p>
        </w:tc>
        <w:tc>
          <w:tcPr>
            <w:tcW w:w="2018" w:type="dxa"/>
            <w:shd w:val="clear" w:color="auto" w:fill="auto"/>
          </w:tcPr>
          <w:p w:rsidR="003074A8" w:rsidRPr="00221A4C" w:rsidRDefault="003074A8" w:rsidP="00015E61">
            <w:r w:rsidRPr="00221A4C">
              <w:t>тест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lastRenderedPageBreak/>
              <w:t>79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27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Обобщение, систематизация и коррекция знаний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27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Контрольная работа № 5 по теме «Правильные многоугольники. Длина окружности и площадь круга»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К.р.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81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27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Отображение плоскости на себя. Понятие движения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К.р.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82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28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Отображение плоскости на себя. Понятие движения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83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28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Виды движений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pPr>
              <w:rPr>
                <w:b/>
              </w:rPr>
            </w:pPr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84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28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Виды движений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85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29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Виды движений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29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Виды движений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тест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87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29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Использование движений при решении задач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88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30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Использование движений при решении задач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взаимопроверка</w:t>
            </w:r>
          </w:p>
        </w:tc>
      </w:tr>
      <w:tr w:rsidR="003074A8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89</w:t>
            </w:r>
          </w:p>
        </w:tc>
        <w:tc>
          <w:tcPr>
            <w:tcW w:w="906" w:type="dxa"/>
            <w:shd w:val="clear" w:color="auto" w:fill="auto"/>
          </w:tcPr>
          <w:p w:rsidR="003074A8" w:rsidRPr="001C18EE" w:rsidRDefault="003074A8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085" w:type="dxa"/>
            <w:shd w:val="clear" w:color="auto" w:fill="auto"/>
          </w:tcPr>
          <w:p w:rsidR="003074A8" w:rsidRPr="00B90DFD" w:rsidRDefault="003074A8" w:rsidP="001C18EE">
            <w:r w:rsidRPr="00B90DFD">
              <w:rPr>
                <w:sz w:val="22"/>
                <w:szCs w:val="22"/>
              </w:rPr>
              <w:t>30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3074A8" w:rsidRPr="001C18EE" w:rsidRDefault="003074A8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Контрольная работа № 6 по теме «Движения»</w:t>
            </w:r>
          </w:p>
        </w:tc>
        <w:tc>
          <w:tcPr>
            <w:tcW w:w="2018" w:type="dxa"/>
            <w:shd w:val="clear" w:color="auto" w:fill="auto"/>
          </w:tcPr>
          <w:p w:rsidR="003074A8" w:rsidRPr="001C18EE" w:rsidRDefault="003074A8" w:rsidP="00015E61">
            <w:r>
              <w:t>К.р.</w:t>
            </w:r>
          </w:p>
        </w:tc>
      </w:tr>
      <w:tr w:rsidR="0086063B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86063B" w:rsidRPr="001C18EE" w:rsidRDefault="0086063B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90</w:t>
            </w:r>
          </w:p>
        </w:tc>
        <w:tc>
          <w:tcPr>
            <w:tcW w:w="906" w:type="dxa"/>
            <w:shd w:val="clear" w:color="auto" w:fill="auto"/>
          </w:tcPr>
          <w:p w:rsidR="0086063B" w:rsidRPr="001C18EE" w:rsidRDefault="0086063B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85" w:type="dxa"/>
            <w:shd w:val="clear" w:color="auto" w:fill="auto"/>
          </w:tcPr>
          <w:p w:rsidR="0086063B" w:rsidRPr="00B90DFD" w:rsidRDefault="0086063B" w:rsidP="001C18EE">
            <w:r w:rsidRPr="00B90DFD">
              <w:rPr>
                <w:sz w:val="22"/>
                <w:szCs w:val="22"/>
              </w:rPr>
              <w:t>30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86063B" w:rsidRPr="001C18EE" w:rsidRDefault="0086063B" w:rsidP="00015E61">
            <w:pPr>
              <w:rPr>
                <w:rFonts w:ascii="Calibri" w:eastAsia="Calibri" w:hAnsi="Calibri"/>
                <w:lang w:eastAsia="en-US"/>
              </w:rPr>
            </w:pPr>
            <w:r w:rsidRPr="001C18EE">
              <w:rPr>
                <w:rFonts w:ascii="Calibri" w:eastAsia="Calibri" w:hAnsi="Calibri"/>
                <w:sz w:val="22"/>
                <w:szCs w:val="22"/>
                <w:lang w:eastAsia="en-US"/>
              </w:rPr>
              <w:t>Решение задач по теме</w:t>
            </w:r>
            <w:proofErr w:type="gramStart"/>
            <w:r w:rsidRPr="001C18EE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:</w:t>
            </w:r>
            <w:proofErr w:type="gramEnd"/>
            <w:r w:rsidRPr="001C18EE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«Векторы»</w:t>
            </w:r>
          </w:p>
        </w:tc>
        <w:tc>
          <w:tcPr>
            <w:tcW w:w="2018" w:type="dxa"/>
            <w:shd w:val="clear" w:color="auto" w:fill="auto"/>
          </w:tcPr>
          <w:p w:rsidR="0086063B" w:rsidRPr="001C18EE" w:rsidRDefault="0086063B" w:rsidP="00015E61">
            <w:r>
              <w:t>взаимопроверка</w:t>
            </w:r>
          </w:p>
        </w:tc>
      </w:tr>
      <w:tr w:rsidR="0086063B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86063B" w:rsidRPr="001C18EE" w:rsidRDefault="0086063B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91</w:t>
            </w:r>
          </w:p>
        </w:tc>
        <w:tc>
          <w:tcPr>
            <w:tcW w:w="906" w:type="dxa"/>
            <w:shd w:val="clear" w:color="auto" w:fill="auto"/>
          </w:tcPr>
          <w:p w:rsidR="0086063B" w:rsidRPr="001C18EE" w:rsidRDefault="0086063B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085" w:type="dxa"/>
            <w:shd w:val="clear" w:color="auto" w:fill="auto"/>
          </w:tcPr>
          <w:p w:rsidR="0086063B" w:rsidRPr="00B90DFD" w:rsidRDefault="0086063B" w:rsidP="001C18EE">
            <w:r w:rsidRPr="00B90DFD">
              <w:rPr>
                <w:sz w:val="22"/>
                <w:szCs w:val="22"/>
              </w:rPr>
              <w:t>31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86063B" w:rsidRPr="001C18EE" w:rsidRDefault="0086063B" w:rsidP="00015E61">
            <w:pPr>
              <w:rPr>
                <w:rFonts w:ascii="Calibri" w:eastAsia="Calibri" w:hAnsi="Calibri"/>
                <w:lang w:eastAsia="en-US"/>
              </w:rPr>
            </w:pPr>
            <w:r w:rsidRPr="001C18EE">
              <w:rPr>
                <w:rFonts w:ascii="Calibri" w:eastAsia="Calibri" w:hAnsi="Calibri"/>
                <w:sz w:val="22"/>
                <w:szCs w:val="22"/>
                <w:lang w:eastAsia="en-US"/>
              </w:rPr>
              <w:t>Решение задач по теме: «Метод координат»</w:t>
            </w:r>
          </w:p>
        </w:tc>
        <w:tc>
          <w:tcPr>
            <w:tcW w:w="2018" w:type="dxa"/>
            <w:shd w:val="clear" w:color="auto" w:fill="auto"/>
          </w:tcPr>
          <w:p w:rsidR="0086063B" w:rsidRPr="001C18EE" w:rsidRDefault="0086063B" w:rsidP="00015E61">
            <w:r>
              <w:t>взаимопроверка</w:t>
            </w:r>
          </w:p>
        </w:tc>
      </w:tr>
      <w:tr w:rsidR="0086063B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86063B" w:rsidRPr="001C18EE" w:rsidRDefault="0086063B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92</w:t>
            </w:r>
          </w:p>
        </w:tc>
        <w:tc>
          <w:tcPr>
            <w:tcW w:w="906" w:type="dxa"/>
            <w:shd w:val="clear" w:color="auto" w:fill="auto"/>
          </w:tcPr>
          <w:p w:rsidR="0086063B" w:rsidRPr="001C18EE" w:rsidRDefault="0086063B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085" w:type="dxa"/>
            <w:shd w:val="clear" w:color="auto" w:fill="auto"/>
          </w:tcPr>
          <w:p w:rsidR="0086063B" w:rsidRPr="00B90DFD" w:rsidRDefault="0086063B" w:rsidP="001C18EE">
            <w:r w:rsidRPr="00B90DFD">
              <w:rPr>
                <w:sz w:val="22"/>
                <w:szCs w:val="22"/>
              </w:rPr>
              <w:t>31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86063B" w:rsidRPr="001C18EE" w:rsidRDefault="0086063B" w:rsidP="00015E61">
            <w:pPr>
              <w:rPr>
                <w:rFonts w:ascii="Calibri" w:eastAsia="Calibri" w:hAnsi="Calibri"/>
                <w:lang w:eastAsia="en-US"/>
              </w:rPr>
            </w:pPr>
            <w:r w:rsidRPr="001C18EE">
              <w:rPr>
                <w:rFonts w:ascii="Calibri" w:eastAsia="Calibri" w:hAnsi="Calibri"/>
                <w:sz w:val="22"/>
                <w:szCs w:val="22"/>
                <w:lang w:eastAsia="en-US"/>
              </w:rPr>
              <w:t>Решение задач по теме: «Скалярное произведение»</w:t>
            </w:r>
          </w:p>
        </w:tc>
        <w:tc>
          <w:tcPr>
            <w:tcW w:w="2018" w:type="dxa"/>
            <w:shd w:val="clear" w:color="auto" w:fill="auto"/>
          </w:tcPr>
          <w:p w:rsidR="0086063B" w:rsidRPr="001C18EE" w:rsidRDefault="0086063B" w:rsidP="00015E61">
            <w:r>
              <w:t>взаимопроверка</w:t>
            </w:r>
          </w:p>
        </w:tc>
      </w:tr>
      <w:tr w:rsidR="0086063B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86063B" w:rsidRPr="001C18EE" w:rsidRDefault="0086063B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93</w:t>
            </w:r>
          </w:p>
        </w:tc>
        <w:tc>
          <w:tcPr>
            <w:tcW w:w="906" w:type="dxa"/>
            <w:shd w:val="clear" w:color="auto" w:fill="auto"/>
          </w:tcPr>
          <w:p w:rsidR="0086063B" w:rsidRPr="001C18EE" w:rsidRDefault="0086063B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085" w:type="dxa"/>
            <w:shd w:val="clear" w:color="auto" w:fill="auto"/>
          </w:tcPr>
          <w:p w:rsidR="0086063B" w:rsidRPr="00B90DFD" w:rsidRDefault="0086063B" w:rsidP="001C18EE">
            <w:r w:rsidRPr="00B90DFD">
              <w:rPr>
                <w:sz w:val="22"/>
                <w:szCs w:val="22"/>
              </w:rPr>
              <w:t>31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86063B" w:rsidRPr="001C18EE" w:rsidRDefault="0086063B" w:rsidP="00015E61">
            <w:pPr>
              <w:rPr>
                <w:rFonts w:ascii="Calibri" w:eastAsia="Calibri" w:hAnsi="Calibri"/>
                <w:lang w:eastAsia="en-US"/>
              </w:rPr>
            </w:pPr>
            <w:r w:rsidRPr="001C18EE">
              <w:rPr>
                <w:rFonts w:ascii="Calibri" w:eastAsia="Calibri" w:hAnsi="Calibri"/>
                <w:sz w:val="22"/>
                <w:szCs w:val="22"/>
                <w:lang w:eastAsia="en-US"/>
              </w:rPr>
              <w:t>Решение задач по теме: «Правильные многоугольники»</w:t>
            </w:r>
          </w:p>
        </w:tc>
        <w:tc>
          <w:tcPr>
            <w:tcW w:w="2018" w:type="dxa"/>
            <w:shd w:val="clear" w:color="auto" w:fill="auto"/>
          </w:tcPr>
          <w:p w:rsidR="0086063B" w:rsidRPr="001C18EE" w:rsidRDefault="0086063B" w:rsidP="00015E61">
            <w:r>
              <w:t>взаимопроверка</w:t>
            </w:r>
          </w:p>
        </w:tc>
      </w:tr>
      <w:tr w:rsidR="0086063B" w:rsidRPr="001C18EE" w:rsidTr="003074A8">
        <w:trPr>
          <w:gridAfter w:val="3"/>
          <w:wAfter w:w="5370" w:type="dxa"/>
          <w:trHeight w:val="308"/>
        </w:trPr>
        <w:tc>
          <w:tcPr>
            <w:tcW w:w="817" w:type="dxa"/>
            <w:shd w:val="clear" w:color="auto" w:fill="auto"/>
          </w:tcPr>
          <w:p w:rsidR="0086063B" w:rsidRPr="001C18EE" w:rsidRDefault="0086063B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94</w:t>
            </w:r>
          </w:p>
        </w:tc>
        <w:tc>
          <w:tcPr>
            <w:tcW w:w="906" w:type="dxa"/>
            <w:shd w:val="clear" w:color="auto" w:fill="auto"/>
          </w:tcPr>
          <w:p w:rsidR="0086063B" w:rsidRPr="001C18EE" w:rsidRDefault="0086063B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085" w:type="dxa"/>
            <w:shd w:val="clear" w:color="auto" w:fill="auto"/>
          </w:tcPr>
          <w:p w:rsidR="0086063B" w:rsidRPr="00B90DFD" w:rsidRDefault="0086063B" w:rsidP="001C18EE">
            <w:r w:rsidRPr="00B90DFD">
              <w:rPr>
                <w:sz w:val="22"/>
                <w:szCs w:val="22"/>
              </w:rPr>
              <w:t>32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86063B" w:rsidRPr="001C18EE" w:rsidRDefault="0086063B" w:rsidP="00015E61">
            <w:pPr>
              <w:rPr>
                <w:rFonts w:ascii="Calibri" w:eastAsia="Calibri" w:hAnsi="Calibri"/>
                <w:lang w:eastAsia="en-US"/>
              </w:rPr>
            </w:pPr>
            <w:r w:rsidRPr="001C18EE">
              <w:rPr>
                <w:rFonts w:ascii="Calibri" w:eastAsia="Calibri" w:hAnsi="Calibri"/>
                <w:sz w:val="22"/>
                <w:szCs w:val="22"/>
                <w:lang w:eastAsia="en-US"/>
              </w:rPr>
              <w:t>Решение задач по теме: «Движения»</w:t>
            </w:r>
          </w:p>
        </w:tc>
        <w:tc>
          <w:tcPr>
            <w:tcW w:w="2018" w:type="dxa"/>
            <w:shd w:val="clear" w:color="auto" w:fill="auto"/>
          </w:tcPr>
          <w:p w:rsidR="0086063B" w:rsidRPr="001C18EE" w:rsidRDefault="0086063B" w:rsidP="00015E61">
            <w:r>
              <w:t>взаимопроверка</w:t>
            </w:r>
          </w:p>
        </w:tc>
      </w:tr>
      <w:tr w:rsidR="0086063B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86063B" w:rsidRPr="001C18EE" w:rsidRDefault="0086063B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95</w:t>
            </w:r>
          </w:p>
        </w:tc>
        <w:tc>
          <w:tcPr>
            <w:tcW w:w="906" w:type="dxa"/>
            <w:shd w:val="clear" w:color="auto" w:fill="auto"/>
          </w:tcPr>
          <w:p w:rsidR="0086063B" w:rsidRPr="001C18EE" w:rsidRDefault="0086063B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85" w:type="dxa"/>
            <w:shd w:val="clear" w:color="auto" w:fill="auto"/>
          </w:tcPr>
          <w:p w:rsidR="0086063B" w:rsidRPr="00B90DFD" w:rsidRDefault="0086063B" w:rsidP="001C18EE">
            <w:r w:rsidRPr="00B90DFD">
              <w:rPr>
                <w:sz w:val="22"/>
                <w:szCs w:val="22"/>
              </w:rPr>
              <w:t>32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86063B" w:rsidRPr="001C18EE" w:rsidRDefault="0086063B" w:rsidP="00015E61">
            <w:pPr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Решение задач</w:t>
            </w:r>
          </w:p>
        </w:tc>
        <w:tc>
          <w:tcPr>
            <w:tcW w:w="2018" w:type="dxa"/>
            <w:shd w:val="clear" w:color="auto" w:fill="auto"/>
          </w:tcPr>
          <w:p w:rsidR="0086063B" w:rsidRPr="001C18EE" w:rsidRDefault="0086063B" w:rsidP="00015E61">
            <w:r>
              <w:t>взаимопроверка</w:t>
            </w:r>
          </w:p>
        </w:tc>
      </w:tr>
      <w:tr w:rsidR="0086063B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86063B" w:rsidRPr="001C18EE" w:rsidRDefault="0086063B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96</w:t>
            </w:r>
          </w:p>
        </w:tc>
        <w:tc>
          <w:tcPr>
            <w:tcW w:w="906" w:type="dxa"/>
            <w:shd w:val="clear" w:color="auto" w:fill="auto"/>
          </w:tcPr>
          <w:p w:rsidR="0086063B" w:rsidRPr="001C18EE" w:rsidRDefault="0086063B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085" w:type="dxa"/>
            <w:shd w:val="clear" w:color="auto" w:fill="auto"/>
          </w:tcPr>
          <w:p w:rsidR="0086063B" w:rsidRPr="00B90DFD" w:rsidRDefault="0086063B" w:rsidP="001C18EE">
            <w:r w:rsidRPr="00B90DFD">
              <w:rPr>
                <w:sz w:val="22"/>
                <w:szCs w:val="22"/>
              </w:rPr>
              <w:t>32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86063B" w:rsidRPr="001C18EE" w:rsidRDefault="0086063B" w:rsidP="00015E61">
            <w:pPr>
              <w:rPr>
                <w:rFonts w:ascii="Calibri" w:eastAsia="Calibri" w:hAnsi="Calibri"/>
                <w:lang w:eastAsia="en-US"/>
              </w:rPr>
            </w:pPr>
            <w:r w:rsidRPr="001C18EE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Решение задач </w:t>
            </w:r>
          </w:p>
        </w:tc>
        <w:tc>
          <w:tcPr>
            <w:tcW w:w="2018" w:type="dxa"/>
            <w:shd w:val="clear" w:color="auto" w:fill="auto"/>
          </w:tcPr>
          <w:p w:rsidR="0086063B" w:rsidRPr="001C18EE" w:rsidRDefault="0086063B" w:rsidP="00015E61">
            <w:r>
              <w:t>взаимопроверка</w:t>
            </w:r>
          </w:p>
        </w:tc>
      </w:tr>
      <w:tr w:rsidR="0086063B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86063B" w:rsidRPr="001C18EE" w:rsidRDefault="0086063B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97</w:t>
            </w:r>
          </w:p>
        </w:tc>
        <w:tc>
          <w:tcPr>
            <w:tcW w:w="906" w:type="dxa"/>
            <w:shd w:val="clear" w:color="auto" w:fill="auto"/>
          </w:tcPr>
          <w:p w:rsidR="0086063B" w:rsidRPr="001C18EE" w:rsidRDefault="0086063B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085" w:type="dxa"/>
            <w:shd w:val="clear" w:color="auto" w:fill="auto"/>
          </w:tcPr>
          <w:p w:rsidR="0086063B" w:rsidRPr="00B90DFD" w:rsidRDefault="0086063B" w:rsidP="001C18EE">
            <w:r w:rsidRPr="00B90DFD">
              <w:rPr>
                <w:sz w:val="22"/>
                <w:szCs w:val="22"/>
              </w:rPr>
              <w:t>33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86063B" w:rsidRPr="001C18EE" w:rsidRDefault="0086063B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Обобщение, систематизация и коррекция знаний</w:t>
            </w:r>
          </w:p>
        </w:tc>
        <w:tc>
          <w:tcPr>
            <w:tcW w:w="2018" w:type="dxa"/>
            <w:shd w:val="clear" w:color="auto" w:fill="auto"/>
          </w:tcPr>
          <w:p w:rsidR="0086063B" w:rsidRPr="001C18EE" w:rsidRDefault="0086063B" w:rsidP="00015E61">
            <w:r>
              <w:t>взаимопроверка</w:t>
            </w:r>
          </w:p>
        </w:tc>
      </w:tr>
      <w:tr w:rsidR="0086063B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86063B" w:rsidRPr="001C18EE" w:rsidRDefault="0086063B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906" w:type="dxa"/>
            <w:shd w:val="clear" w:color="auto" w:fill="auto"/>
          </w:tcPr>
          <w:p w:rsidR="0086063B" w:rsidRPr="001C18EE" w:rsidRDefault="0086063B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085" w:type="dxa"/>
            <w:shd w:val="clear" w:color="auto" w:fill="auto"/>
          </w:tcPr>
          <w:p w:rsidR="0086063B" w:rsidRPr="00B90DFD" w:rsidRDefault="0086063B" w:rsidP="001C18EE">
            <w:r w:rsidRPr="00B90DFD">
              <w:rPr>
                <w:sz w:val="22"/>
                <w:szCs w:val="22"/>
              </w:rPr>
              <w:t>33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86063B" w:rsidRPr="001C18EE" w:rsidRDefault="0086063B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Обобщение, систематизация и коррекция знаний</w:t>
            </w:r>
          </w:p>
        </w:tc>
        <w:tc>
          <w:tcPr>
            <w:tcW w:w="2018" w:type="dxa"/>
            <w:shd w:val="clear" w:color="auto" w:fill="auto"/>
          </w:tcPr>
          <w:p w:rsidR="0086063B" w:rsidRPr="001C18EE" w:rsidRDefault="0086063B" w:rsidP="00015E61">
            <w:r>
              <w:t>взаимопроверка</w:t>
            </w:r>
          </w:p>
        </w:tc>
      </w:tr>
      <w:tr w:rsidR="0086063B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86063B" w:rsidRPr="001C18EE" w:rsidRDefault="0086063B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99</w:t>
            </w:r>
          </w:p>
        </w:tc>
        <w:tc>
          <w:tcPr>
            <w:tcW w:w="906" w:type="dxa"/>
            <w:shd w:val="clear" w:color="auto" w:fill="auto"/>
          </w:tcPr>
          <w:p w:rsidR="0086063B" w:rsidRPr="001C18EE" w:rsidRDefault="0086063B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85" w:type="dxa"/>
            <w:shd w:val="clear" w:color="auto" w:fill="auto"/>
          </w:tcPr>
          <w:p w:rsidR="0086063B" w:rsidRPr="00B90DFD" w:rsidRDefault="0086063B" w:rsidP="001C18EE">
            <w:r w:rsidRPr="00B90DFD">
              <w:rPr>
                <w:sz w:val="22"/>
                <w:szCs w:val="22"/>
              </w:rPr>
              <w:t>33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86063B" w:rsidRPr="001C18EE" w:rsidRDefault="0086063B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Обобщение, систематизация и коррекция знаний</w:t>
            </w:r>
          </w:p>
        </w:tc>
        <w:tc>
          <w:tcPr>
            <w:tcW w:w="2018" w:type="dxa"/>
            <w:shd w:val="clear" w:color="auto" w:fill="auto"/>
          </w:tcPr>
          <w:p w:rsidR="0086063B" w:rsidRPr="001C18EE" w:rsidRDefault="0086063B" w:rsidP="00015E61">
            <w:r>
              <w:t>взаимопроверка</w:t>
            </w:r>
          </w:p>
        </w:tc>
      </w:tr>
      <w:tr w:rsidR="0086063B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86063B" w:rsidRPr="001C18EE" w:rsidRDefault="0086063B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06" w:type="dxa"/>
            <w:shd w:val="clear" w:color="auto" w:fill="auto"/>
          </w:tcPr>
          <w:p w:rsidR="0086063B" w:rsidRPr="001C18EE" w:rsidRDefault="0086063B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085" w:type="dxa"/>
            <w:shd w:val="clear" w:color="auto" w:fill="auto"/>
          </w:tcPr>
          <w:p w:rsidR="0086063B" w:rsidRPr="00B90DFD" w:rsidRDefault="0086063B" w:rsidP="001C18EE">
            <w:r w:rsidRPr="00B90DFD">
              <w:rPr>
                <w:sz w:val="22"/>
                <w:szCs w:val="22"/>
              </w:rPr>
              <w:t>34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86063B" w:rsidRPr="001C18EE" w:rsidRDefault="0086063B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Обобщение, систематизация и коррекция знаний</w:t>
            </w:r>
          </w:p>
        </w:tc>
        <w:tc>
          <w:tcPr>
            <w:tcW w:w="2018" w:type="dxa"/>
            <w:shd w:val="clear" w:color="auto" w:fill="auto"/>
          </w:tcPr>
          <w:p w:rsidR="0086063B" w:rsidRPr="001C18EE" w:rsidRDefault="0086063B" w:rsidP="00015E61">
            <w:r>
              <w:t>взаимопроверка</w:t>
            </w:r>
          </w:p>
        </w:tc>
      </w:tr>
      <w:tr w:rsidR="0086063B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86063B" w:rsidRPr="001C18EE" w:rsidRDefault="0086063B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101</w:t>
            </w:r>
          </w:p>
        </w:tc>
        <w:tc>
          <w:tcPr>
            <w:tcW w:w="906" w:type="dxa"/>
            <w:shd w:val="clear" w:color="auto" w:fill="auto"/>
          </w:tcPr>
          <w:p w:rsidR="0086063B" w:rsidRPr="001C18EE" w:rsidRDefault="0086063B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085" w:type="dxa"/>
            <w:shd w:val="clear" w:color="auto" w:fill="auto"/>
          </w:tcPr>
          <w:p w:rsidR="0086063B" w:rsidRPr="00B90DFD" w:rsidRDefault="0086063B" w:rsidP="001C18EE">
            <w:r w:rsidRPr="00B90DFD">
              <w:rPr>
                <w:sz w:val="22"/>
                <w:szCs w:val="22"/>
              </w:rPr>
              <w:t>34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86063B" w:rsidRPr="001C18EE" w:rsidRDefault="0086063B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Обобщение, систематизация и коррекция знаний</w:t>
            </w:r>
          </w:p>
        </w:tc>
        <w:tc>
          <w:tcPr>
            <w:tcW w:w="2018" w:type="dxa"/>
            <w:shd w:val="clear" w:color="auto" w:fill="auto"/>
          </w:tcPr>
          <w:p w:rsidR="0086063B" w:rsidRPr="001C18EE" w:rsidRDefault="0086063B" w:rsidP="00015E61">
            <w:r>
              <w:t>взаимопроверка</w:t>
            </w:r>
          </w:p>
        </w:tc>
      </w:tr>
      <w:tr w:rsidR="0086063B" w:rsidRPr="001C18EE" w:rsidTr="003074A8">
        <w:trPr>
          <w:gridAfter w:val="3"/>
          <w:wAfter w:w="5370" w:type="dxa"/>
        </w:trPr>
        <w:tc>
          <w:tcPr>
            <w:tcW w:w="817" w:type="dxa"/>
            <w:shd w:val="clear" w:color="auto" w:fill="auto"/>
          </w:tcPr>
          <w:p w:rsidR="0086063B" w:rsidRPr="001C18EE" w:rsidRDefault="0086063B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102</w:t>
            </w:r>
          </w:p>
        </w:tc>
        <w:tc>
          <w:tcPr>
            <w:tcW w:w="906" w:type="dxa"/>
            <w:shd w:val="clear" w:color="auto" w:fill="auto"/>
          </w:tcPr>
          <w:p w:rsidR="0086063B" w:rsidRPr="001C18EE" w:rsidRDefault="0086063B" w:rsidP="001C18EE">
            <w:pPr>
              <w:rPr>
                <w:b/>
              </w:rPr>
            </w:pPr>
            <w:r w:rsidRPr="001C18E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85" w:type="dxa"/>
            <w:shd w:val="clear" w:color="auto" w:fill="auto"/>
          </w:tcPr>
          <w:p w:rsidR="0086063B" w:rsidRPr="00B90DFD" w:rsidRDefault="0086063B" w:rsidP="001C18EE">
            <w:r w:rsidRPr="00B90DFD">
              <w:rPr>
                <w:sz w:val="22"/>
                <w:szCs w:val="22"/>
              </w:rPr>
              <w:t>34</w:t>
            </w:r>
            <w:r w:rsidRPr="00B90DFD">
              <w:t xml:space="preserve"> </w:t>
            </w:r>
            <w:proofErr w:type="spellStart"/>
            <w:r w:rsidRPr="00B90DFD">
              <w:t>нед</w:t>
            </w:r>
            <w:proofErr w:type="spellEnd"/>
          </w:p>
        </w:tc>
        <w:tc>
          <w:tcPr>
            <w:tcW w:w="8782" w:type="dxa"/>
            <w:shd w:val="clear" w:color="auto" w:fill="auto"/>
          </w:tcPr>
          <w:p w:rsidR="0086063B" w:rsidRPr="001C18EE" w:rsidRDefault="0086063B" w:rsidP="00015E61">
            <w:pPr>
              <w:rPr>
                <w:rFonts w:eastAsia="Calibri"/>
                <w:lang w:eastAsia="en-US"/>
              </w:rPr>
            </w:pPr>
            <w:r w:rsidRPr="001C18EE">
              <w:rPr>
                <w:rFonts w:eastAsia="Calibri"/>
                <w:lang w:eastAsia="en-US"/>
              </w:rPr>
              <w:t>Обобщение, систематизация и коррекция знаний</w:t>
            </w:r>
          </w:p>
        </w:tc>
        <w:tc>
          <w:tcPr>
            <w:tcW w:w="2018" w:type="dxa"/>
            <w:shd w:val="clear" w:color="auto" w:fill="auto"/>
          </w:tcPr>
          <w:p w:rsidR="0086063B" w:rsidRPr="001C18EE" w:rsidRDefault="0086063B" w:rsidP="00015E61">
            <w:r>
              <w:t>взаимопроверка</w:t>
            </w:r>
          </w:p>
        </w:tc>
      </w:tr>
    </w:tbl>
    <w:p w:rsidR="001C18EE" w:rsidRDefault="001C18EE"/>
    <w:p w:rsidR="00FE0B4F" w:rsidRDefault="00FE0B4F"/>
    <w:p w:rsidR="00FE0B4F" w:rsidRDefault="00FE0B4F" w:rsidP="00FE0B4F">
      <w:pPr>
        <w:ind w:left="360"/>
        <w:rPr>
          <w:b/>
          <w:color w:val="000000" w:themeColor="text1"/>
        </w:rPr>
      </w:pPr>
    </w:p>
    <w:p w:rsidR="003074A8" w:rsidRDefault="003074A8" w:rsidP="00FE0B4F">
      <w:pPr>
        <w:ind w:left="360"/>
        <w:rPr>
          <w:b/>
          <w:color w:val="000000" w:themeColor="text1"/>
        </w:rPr>
      </w:pPr>
    </w:p>
    <w:p w:rsidR="003074A8" w:rsidRDefault="003074A8" w:rsidP="00FE0B4F">
      <w:pPr>
        <w:ind w:left="360"/>
        <w:rPr>
          <w:b/>
          <w:color w:val="000000" w:themeColor="text1"/>
        </w:rPr>
      </w:pPr>
    </w:p>
    <w:p w:rsidR="003074A8" w:rsidRDefault="003074A8" w:rsidP="00FE0B4F">
      <w:pPr>
        <w:ind w:left="360"/>
        <w:rPr>
          <w:b/>
          <w:color w:val="000000" w:themeColor="text1"/>
        </w:rPr>
      </w:pPr>
    </w:p>
    <w:p w:rsidR="003074A8" w:rsidRDefault="003074A8" w:rsidP="00FE0B4F">
      <w:pPr>
        <w:ind w:left="360"/>
        <w:rPr>
          <w:b/>
          <w:color w:val="000000" w:themeColor="text1"/>
        </w:rPr>
      </w:pPr>
    </w:p>
    <w:p w:rsidR="003074A8" w:rsidRDefault="003074A8" w:rsidP="00FE0B4F">
      <w:pPr>
        <w:ind w:left="360"/>
        <w:rPr>
          <w:b/>
          <w:color w:val="000000" w:themeColor="text1"/>
        </w:rPr>
      </w:pPr>
    </w:p>
    <w:p w:rsidR="003074A8" w:rsidRPr="00647E6B" w:rsidRDefault="003074A8" w:rsidP="00FE0B4F">
      <w:pPr>
        <w:ind w:left="360"/>
        <w:rPr>
          <w:b/>
          <w:color w:val="000000" w:themeColor="text1"/>
        </w:rPr>
      </w:pPr>
    </w:p>
    <w:p w:rsidR="00FE0B4F" w:rsidRPr="00647E6B" w:rsidRDefault="00647E6B" w:rsidP="00FE0B4F">
      <w:pPr>
        <w:ind w:left="360"/>
        <w:rPr>
          <w:b/>
          <w:sz w:val="28"/>
          <w:szCs w:val="28"/>
        </w:rPr>
      </w:pPr>
      <w:r w:rsidRPr="00647E6B">
        <w:rPr>
          <w:b/>
          <w:sz w:val="28"/>
          <w:szCs w:val="28"/>
        </w:rPr>
        <w:t xml:space="preserve">                                                        </w:t>
      </w:r>
      <w:r>
        <w:rPr>
          <w:b/>
          <w:sz w:val="28"/>
          <w:szCs w:val="28"/>
        </w:rPr>
        <w:t xml:space="preserve"> </w:t>
      </w:r>
      <w:r w:rsidR="00FE0B4F" w:rsidRPr="00647E6B">
        <w:rPr>
          <w:b/>
          <w:sz w:val="28"/>
          <w:szCs w:val="28"/>
          <w:lang w:val="en-US"/>
        </w:rPr>
        <w:t>VIII</w:t>
      </w:r>
      <w:r w:rsidR="00FE0B4F" w:rsidRPr="00647E6B">
        <w:rPr>
          <w:b/>
          <w:sz w:val="28"/>
          <w:szCs w:val="28"/>
        </w:rPr>
        <w:t>. Лист корректировки рабочей программы</w:t>
      </w:r>
    </w:p>
    <w:p w:rsidR="00FE0B4F" w:rsidRPr="00647E6B" w:rsidRDefault="00FE0B4F" w:rsidP="00FE0B4F">
      <w:pPr>
        <w:rPr>
          <w:b/>
          <w:sz w:val="28"/>
          <w:szCs w:val="28"/>
          <w:u w:val="single"/>
        </w:rPr>
      </w:pPr>
    </w:p>
    <w:p w:rsidR="00FE0B4F" w:rsidRDefault="00FE0B4F"/>
    <w:sectPr w:rsidR="00FE0B4F" w:rsidSect="001C18E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160" w:rsidRDefault="00833160" w:rsidP="00BE7374">
      <w:r>
        <w:separator/>
      </w:r>
    </w:p>
  </w:endnote>
  <w:endnote w:type="continuationSeparator" w:id="0">
    <w:p w:rsidR="00833160" w:rsidRDefault="00833160" w:rsidP="00BE7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E56" w:rsidRDefault="00EC3E5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2408394"/>
      <w:docPartObj>
        <w:docPartGallery w:val="Page Numbers (Bottom of Page)"/>
        <w:docPartUnique/>
      </w:docPartObj>
    </w:sdtPr>
    <w:sdtEndPr/>
    <w:sdtContent>
      <w:p w:rsidR="00EC3E56" w:rsidRDefault="0083316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13C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EC3E56" w:rsidRDefault="00EC3E5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E56" w:rsidRDefault="00EC3E5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160" w:rsidRDefault="00833160" w:rsidP="00BE7374">
      <w:r>
        <w:separator/>
      </w:r>
    </w:p>
  </w:footnote>
  <w:footnote w:type="continuationSeparator" w:id="0">
    <w:p w:rsidR="00833160" w:rsidRDefault="00833160" w:rsidP="00BE73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E56" w:rsidRDefault="00EC3E5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E56" w:rsidRDefault="00EC3E5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E56" w:rsidRDefault="00EC3E5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120D"/>
    <w:multiLevelType w:val="multilevel"/>
    <w:tmpl w:val="842E5C48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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F90A71"/>
    <w:multiLevelType w:val="multilevel"/>
    <w:tmpl w:val="A6D85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5B770FC"/>
    <w:multiLevelType w:val="hybridMultilevel"/>
    <w:tmpl w:val="7AD82402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7433B91"/>
    <w:multiLevelType w:val="hybridMultilevel"/>
    <w:tmpl w:val="D132FB8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08B36638"/>
    <w:multiLevelType w:val="hybridMultilevel"/>
    <w:tmpl w:val="EC08B54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0DF808F6"/>
    <w:multiLevelType w:val="multilevel"/>
    <w:tmpl w:val="0E5C4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52018D"/>
    <w:multiLevelType w:val="multilevel"/>
    <w:tmpl w:val="7908AB76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8865F7"/>
    <w:multiLevelType w:val="hybridMultilevel"/>
    <w:tmpl w:val="13EEEFB8"/>
    <w:lvl w:ilvl="0" w:tplc="0419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">
    <w:nsid w:val="1B164856"/>
    <w:multiLevelType w:val="hybridMultilevel"/>
    <w:tmpl w:val="95C63364"/>
    <w:lvl w:ilvl="0" w:tplc="32184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DBA24E6"/>
    <w:multiLevelType w:val="hybridMultilevel"/>
    <w:tmpl w:val="776279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3D652A"/>
    <w:multiLevelType w:val="hybridMultilevel"/>
    <w:tmpl w:val="BE66ED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71331F3"/>
    <w:multiLevelType w:val="multilevel"/>
    <w:tmpl w:val="D2883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87109C"/>
    <w:multiLevelType w:val="hybridMultilevel"/>
    <w:tmpl w:val="E73A6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3B61276"/>
    <w:multiLevelType w:val="hybridMultilevel"/>
    <w:tmpl w:val="B7502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774539"/>
    <w:multiLevelType w:val="hybridMultilevel"/>
    <w:tmpl w:val="E160B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772322"/>
    <w:multiLevelType w:val="hybridMultilevel"/>
    <w:tmpl w:val="038A02C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D9F5AAA"/>
    <w:multiLevelType w:val="hybridMultilevel"/>
    <w:tmpl w:val="0EC02ED4"/>
    <w:lvl w:ilvl="0" w:tplc="6E5AEAF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5E2156F4"/>
    <w:multiLevelType w:val="multilevel"/>
    <w:tmpl w:val="50C27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4059F0"/>
    <w:multiLevelType w:val="hybridMultilevel"/>
    <w:tmpl w:val="26C6D7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6701E07"/>
    <w:multiLevelType w:val="hybridMultilevel"/>
    <w:tmpl w:val="0428E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412C1A"/>
    <w:multiLevelType w:val="hybridMultilevel"/>
    <w:tmpl w:val="54A468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4AA7464"/>
    <w:multiLevelType w:val="hybridMultilevel"/>
    <w:tmpl w:val="ECA8A3C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DB14C59"/>
    <w:multiLevelType w:val="hybridMultilevel"/>
    <w:tmpl w:val="92567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F55488"/>
    <w:multiLevelType w:val="hybridMultilevel"/>
    <w:tmpl w:val="3B801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2"/>
  </w:num>
  <w:num w:numId="4">
    <w:abstractNumId w:val="20"/>
  </w:num>
  <w:num w:numId="5">
    <w:abstractNumId w:val="19"/>
  </w:num>
  <w:num w:numId="6">
    <w:abstractNumId w:val="16"/>
  </w:num>
  <w:num w:numId="7">
    <w:abstractNumId w:val="9"/>
  </w:num>
  <w:num w:numId="8">
    <w:abstractNumId w:val="4"/>
  </w:num>
  <w:num w:numId="9">
    <w:abstractNumId w:val="7"/>
  </w:num>
  <w:num w:numId="10">
    <w:abstractNumId w:val="12"/>
  </w:num>
  <w:num w:numId="11">
    <w:abstractNumId w:val="14"/>
  </w:num>
  <w:num w:numId="12">
    <w:abstractNumId w:val="0"/>
  </w:num>
  <w:num w:numId="13">
    <w:abstractNumId w:val="6"/>
  </w:num>
  <w:num w:numId="14">
    <w:abstractNumId w:val="8"/>
  </w:num>
  <w:num w:numId="15">
    <w:abstractNumId w:val="13"/>
  </w:num>
  <w:num w:numId="16">
    <w:abstractNumId w:val="3"/>
  </w:num>
  <w:num w:numId="17">
    <w:abstractNumId w:val="1"/>
  </w:num>
  <w:num w:numId="18">
    <w:abstractNumId w:val="22"/>
  </w:num>
  <w:num w:numId="1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10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31B1"/>
    <w:rsid w:val="0008127A"/>
    <w:rsid w:val="000C1483"/>
    <w:rsid w:val="001C18EE"/>
    <w:rsid w:val="00221A4C"/>
    <w:rsid w:val="00240F49"/>
    <w:rsid w:val="003074A8"/>
    <w:rsid w:val="00311399"/>
    <w:rsid w:val="0046628D"/>
    <w:rsid w:val="004B31B1"/>
    <w:rsid w:val="00512538"/>
    <w:rsid w:val="00533214"/>
    <w:rsid w:val="0059005C"/>
    <w:rsid w:val="005E6436"/>
    <w:rsid w:val="00647E6B"/>
    <w:rsid w:val="006F48FB"/>
    <w:rsid w:val="007B5E40"/>
    <w:rsid w:val="008115A3"/>
    <w:rsid w:val="00833160"/>
    <w:rsid w:val="0086063B"/>
    <w:rsid w:val="008D10F1"/>
    <w:rsid w:val="008E2F42"/>
    <w:rsid w:val="008F6F61"/>
    <w:rsid w:val="009A4D0D"/>
    <w:rsid w:val="00A506F7"/>
    <w:rsid w:val="00A850A3"/>
    <w:rsid w:val="00AD1C82"/>
    <w:rsid w:val="00AE4C4E"/>
    <w:rsid w:val="00B47B15"/>
    <w:rsid w:val="00B90DFD"/>
    <w:rsid w:val="00BE7374"/>
    <w:rsid w:val="00D40FF4"/>
    <w:rsid w:val="00D52C4E"/>
    <w:rsid w:val="00E4013C"/>
    <w:rsid w:val="00E502E7"/>
    <w:rsid w:val="00EC3E56"/>
    <w:rsid w:val="00FE01F0"/>
    <w:rsid w:val="00FE0B4F"/>
    <w:rsid w:val="00FF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3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73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737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73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08127A"/>
    <w:pPr>
      <w:ind w:left="720"/>
    </w:pPr>
    <w:rPr>
      <w:rFonts w:eastAsia="Calibri"/>
    </w:rPr>
  </w:style>
  <w:style w:type="character" w:customStyle="1" w:styleId="c12">
    <w:name w:val="c12"/>
    <w:rsid w:val="000812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3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73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737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737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4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4F667-D488-4862-A3AC-E6845F9B5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3179</Words>
  <Characters>18123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№ 526</Company>
  <LinksUpToDate>false</LinksUpToDate>
  <CharactersWithSpaces>21260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</dc:creator>
  <cp:lastModifiedBy> </cp:lastModifiedBy>
  <cp:revision>4</cp:revision>
  <dcterms:created xsi:type="dcterms:W3CDTF">2018-10-25T13:30:00Z</dcterms:created>
  <dcterms:modified xsi:type="dcterms:W3CDTF">2021-02-15T13:01:00Z</dcterms:modified>
</cp:coreProperties>
</file>